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81C94" w14:textId="7A862029" w:rsidR="00F92880" w:rsidRPr="004140FB" w:rsidRDefault="00F92880" w:rsidP="00F9288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7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4"/>
        <w:gridCol w:w="427"/>
        <w:gridCol w:w="284"/>
        <w:gridCol w:w="426"/>
        <w:gridCol w:w="1134"/>
        <w:gridCol w:w="425"/>
        <w:gridCol w:w="425"/>
        <w:gridCol w:w="992"/>
        <w:gridCol w:w="426"/>
        <w:gridCol w:w="2835"/>
        <w:gridCol w:w="426"/>
      </w:tblGrid>
      <w:tr w:rsidR="00E536D8" w:rsidRPr="004140FB" w14:paraId="240B4DE3" w14:textId="77777777" w:rsidTr="00B249C6">
        <w:tc>
          <w:tcPr>
            <w:tcW w:w="8784" w:type="dxa"/>
            <w:gridSpan w:val="11"/>
            <w:shd w:val="clear" w:color="auto" w:fill="D9D9D9" w:themeFill="background1" w:themeFillShade="D9"/>
          </w:tcPr>
          <w:p w14:paraId="41A64E01" w14:textId="5085EB6A" w:rsidR="00E536D8" w:rsidRPr="004140FB" w:rsidRDefault="00647192" w:rsidP="00F9288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40FB">
              <w:rPr>
                <w:rFonts w:ascii="Arial" w:hAnsi="Arial" w:cs="Arial"/>
                <w:b/>
                <w:bCs/>
                <w:sz w:val="20"/>
                <w:szCs w:val="20"/>
              </w:rPr>
              <w:t>DEPENDENCIA</w:t>
            </w:r>
            <w:r w:rsidR="00222574" w:rsidRPr="004140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(S) </w:t>
            </w:r>
            <w:r w:rsidR="00E536D8" w:rsidRPr="004140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RESPONSABLE </w:t>
            </w:r>
            <w:r w:rsidR="00222574" w:rsidRPr="004140FB">
              <w:rPr>
                <w:rFonts w:ascii="Arial" w:hAnsi="Arial" w:cs="Arial"/>
                <w:b/>
                <w:bCs/>
                <w:sz w:val="20"/>
                <w:szCs w:val="20"/>
              </w:rPr>
              <w:t>(S)</w:t>
            </w:r>
          </w:p>
        </w:tc>
      </w:tr>
      <w:tr w:rsidR="00366B3B" w:rsidRPr="004140FB" w14:paraId="16978B40" w14:textId="77777777" w:rsidTr="0031437E">
        <w:tc>
          <w:tcPr>
            <w:tcW w:w="4105" w:type="dxa"/>
            <w:gridSpan w:val="7"/>
            <w:shd w:val="clear" w:color="auto" w:fill="D9D9D9" w:themeFill="background1" w:themeFillShade="D9"/>
          </w:tcPr>
          <w:p w14:paraId="7A6CAA45" w14:textId="3388055A" w:rsidR="00366B3B" w:rsidRPr="004140FB" w:rsidRDefault="00366B3B" w:rsidP="00F9288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40FB">
              <w:rPr>
                <w:rFonts w:ascii="Arial" w:hAnsi="Arial" w:cs="Arial"/>
                <w:b/>
                <w:bCs/>
                <w:sz w:val="20"/>
                <w:szCs w:val="20"/>
              </w:rPr>
              <w:t>Subdirecciones</w:t>
            </w:r>
          </w:p>
        </w:tc>
        <w:tc>
          <w:tcPr>
            <w:tcW w:w="4679" w:type="dxa"/>
            <w:gridSpan w:val="4"/>
            <w:shd w:val="clear" w:color="auto" w:fill="D9D9D9" w:themeFill="background1" w:themeFillShade="D9"/>
          </w:tcPr>
          <w:p w14:paraId="530F8CC0" w14:textId="1A6BCDBC" w:rsidR="00366B3B" w:rsidRPr="004140FB" w:rsidRDefault="00366B3B" w:rsidP="00F9288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40FB">
              <w:rPr>
                <w:rFonts w:ascii="Arial" w:hAnsi="Arial" w:cs="Arial"/>
                <w:b/>
                <w:bCs/>
                <w:sz w:val="20"/>
                <w:szCs w:val="20"/>
              </w:rPr>
              <w:t>Oficinas</w:t>
            </w:r>
          </w:p>
        </w:tc>
      </w:tr>
      <w:tr w:rsidR="00FB436B" w:rsidRPr="004140FB" w14:paraId="21045E61" w14:textId="77777777" w:rsidTr="0031437E">
        <w:trPr>
          <w:trHeight w:val="20"/>
        </w:trPr>
        <w:tc>
          <w:tcPr>
            <w:tcW w:w="3680" w:type="dxa"/>
            <w:gridSpan w:val="6"/>
          </w:tcPr>
          <w:p w14:paraId="0E2E21DC" w14:textId="115D33B0" w:rsidR="00E536D8" w:rsidRPr="004140FB" w:rsidRDefault="00E536D8" w:rsidP="00E536D8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>Aprovechamiento</w:t>
            </w:r>
          </w:p>
        </w:tc>
        <w:tc>
          <w:tcPr>
            <w:tcW w:w="425" w:type="dxa"/>
          </w:tcPr>
          <w:p w14:paraId="1AD5A3D4" w14:textId="77777777" w:rsidR="00E536D8" w:rsidRPr="004140FB" w:rsidRDefault="00E536D8" w:rsidP="00F9288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10FACA9E" w14:textId="6EA7B213" w:rsidR="00E536D8" w:rsidRPr="004140FB" w:rsidRDefault="001A43C4" w:rsidP="00E536D8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 xml:space="preserve">Asesora de </w:t>
            </w:r>
            <w:r w:rsidR="00E536D8" w:rsidRPr="004140FB">
              <w:rPr>
                <w:rFonts w:ascii="Arial" w:hAnsi="Arial" w:cs="Arial"/>
                <w:sz w:val="20"/>
                <w:szCs w:val="20"/>
              </w:rPr>
              <w:t>Planeación</w:t>
            </w:r>
          </w:p>
        </w:tc>
        <w:tc>
          <w:tcPr>
            <w:tcW w:w="426" w:type="dxa"/>
          </w:tcPr>
          <w:p w14:paraId="51360901" w14:textId="19668CA4" w:rsidR="00E536D8" w:rsidRPr="004140FB" w:rsidRDefault="00E536D8" w:rsidP="00F9288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B436B" w:rsidRPr="004140FB" w14:paraId="63A0C222" w14:textId="77777777" w:rsidTr="0031437E">
        <w:trPr>
          <w:trHeight w:val="20"/>
        </w:trPr>
        <w:tc>
          <w:tcPr>
            <w:tcW w:w="3680" w:type="dxa"/>
            <w:gridSpan w:val="6"/>
          </w:tcPr>
          <w:p w14:paraId="2237E052" w14:textId="1D354256" w:rsidR="00E536D8" w:rsidRPr="004140FB" w:rsidRDefault="00E536D8" w:rsidP="00E536D8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>Disposición Final</w:t>
            </w:r>
            <w:r w:rsidR="00C70B01" w:rsidRPr="004140FB">
              <w:rPr>
                <w:rFonts w:ascii="Arial" w:hAnsi="Arial" w:cs="Arial"/>
                <w:sz w:val="20"/>
                <w:szCs w:val="20"/>
              </w:rPr>
              <w:t xml:space="preserve"> de Residuos Sólidos</w:t>
            </w:r>
          </w:p>
        </w:tc>
        <w:tc>
          <w:tcPr>
            <w:tcW w:w="425" w:type="dxa"/>
          </w:tcPr>
          <w:p w14:paraId="54A5765D" w14:textId="77777777" w:rsidR="00E536D8" w:rsidRPr="004140FB" w:rsidRDefault="00E536D8" w:rsidP="00F9288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6ABAC00C" w14:textId="0F6BD7D6" w:rsidR="00E536D8" w:rsidRPr="004140FB" w:rsidRDefault="00E536D8" w:rsidP="00E536D8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>Control Interno</w:t>
            </w:r>
          </w:p>
        </w:tc>
        <w:tc>
          <w:tcPr>
            <w:tcW w:w="426" w:type="dxa"/>
          </w:tcPr>
          <w:p w14:paraId="0A93D00A" w14:textId="3CBC633D" w:rsidR="00E536D8" w:rsidRPr="004140FB" w:rsidRDefault="00E536D8" w:rsidP="00F92880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B436B" w:rsidRPr="004140FB" w14:paraId="436A0948" w14:textId="77777777" w:rsidTr="0031437E">
        <w:trPr>
          <w:trHeight w:val="20"/>
        </w:trPr>
        <w:tc>
          <w:tcPr>
            <w:tcW w:w="3680" w:type="dxa"/>
            <w:gridSpan w:val="6"/>
          </w:tcPr>
          <w:p w14:paraId="15833BB4" w14:textId="5C0ECB94" w:rsidR="00E536D8" w:rsidRPr="004140FB" w:rsidRDefault="00E536D8" w:rsidP="00E536D8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 xml:space="preserve">Recolección, Barrido y Limpieza </w:t>
            </w:r>
          </w:p>
        </w:tc>
        <w:tc>
          <w:tcPr>
            <w:tcW w:w="425" w:type="dxa"/>
          </w:tcPr>
          <w:p w14:paraId="66963112" w14:textId="77777777" w:rsidR="00E536D8" w:rsidRPr="004140FB" w:rsidRDefault="00E536D8" w:rsidP="00E536D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2AE560B9" w14:textId="6F7F9BBD" w:rsidR="00E536D8" w:rsidRPr="004140FB" w:rsidRDefault="001A43C4" w:rsidP="00E536D8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 xml:space="preserve">Asesora de </w:t>
            </w:r>
            <w:r w:rsidR="00E536D8" w:rsidRPr="004140FB">
              <w:rPr>
                <w:rFonts w:ascii="Arial" w:hAnsi="Arial" w:cs="Arial"/>
                <w:sz w:val="20"/>
                <w:szCs w:val="20"/>
              </w:rPr>
              <w:t xml:space="preserve">Comunicaciones y Relaciones </w:t>
            </w:r>
            <w:r w:rsidRPr="004140FB">
              <w:rPr>
                <w:rFonts w:ascii="Arial" w:hAnsi="Arial" w:cs="Arial"/>
                <w:sz w:val="20"/>
                <w:szCs w:val="20"/>
              </w:rPr>
              <w:t>Interinstitucionales</w:t>
            </w:r>
          </w:p>
        </w:tc>
        <w:tc>
          <w:tcPr>
            <w:tcW w:w="426" w:type="dxa"/>
          </w:tcPr>
          <w:p w14:paraId="29447C87" w14:textId="145B817C" w:rsidR="00E536D8" w:rsidRPr="004140FB" w:rsidRDefault="00E536D8" w:rsidP="00E536D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43C4" w:rsidRPr="004140FB" w14:paraId="272DF785" w14:textId="77777777" w:rsidTr="0031437E">
        <w:trPr>
          <w:trHeight w:val="20"/>
        </w:trPr>
        <w:tc>
          <w:tcPr>
            <w:tcW w:w="3680" w:type="dxa"/>
            <w:gridSpan w:val="6"/>
          </w:tcPr>
          <w:p w14:paraId="2ABA616B" w14:textId="42D2952E" w:rsidR="001A43C4" w:rsidRPr="004140FB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>Servicios Funerarios y Alumbrado Público</w:t>
            </w:r>
          </w:p>
        </w:tc>
        <w:tc>
          <w:tcPr>
            <w:tcW w:w="425" w:type="dxa"/>
          </w:tcPr>
          <w:p w14:paraId="4B381EBC" w14:textId="77777777" w:rsidR="001A43C4" w:rsidRPr="004140FB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42FFFC78" w14:textId="6022C184" w:rsidR="001A43C4" w:rsidRPr="004140FB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>Control Disciplinario Interno</w:t>
            </w:r>
          </w:p>
        </w:tc>
        <w:tc>
          <w:tcPr>
            <w:tcW w:w="426" w:type="dxa"/>
          </w:tcPr>
          <w:p w14:paraId="71857031" w14:textId="77777777" w:rsidR="001A43C4" w:rsidRPr="004140FB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43C4" w:rsidRPr="004140FB" w14:paraId="6068ECC2" w14:textId="77777777" w:rsidTr="0031437E">
        <w:trPr>
          <w:trHeight w:val="20"/>
        </w:trPr>
        <w:tc>
          <w:tcPr>
            <w:tcW w:w="3680" w:type="dxa"/>
            <w:gridSpan w:val="6"/>
          </w:tcPr>
          <w:p w14:paraId="68E56536" w14:textId="23B1E672" w:rsidR="001A43C4" w:rsidRPr="004140FB" w:rsidRDefault="001A43C4" w:rsidP="001A43C4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>Administrativa y Financiera</w:t>
            </w:r>
          </w:p>
        </w:tc>
        <w:tc>
          <w:tcPr>
            <w:tcW w:w="425" w:type="dxa"/>
            <w:shd w:val="clear" w:color="auto" w:fill="auto"/>
          </w:tcPr>
          <w:p w14:paraId="4368B88F" w14:textId="77777777" w:rsidR="001A43C4" w:rsidRPr="004140FB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237D2E07" w14:textId="73874143" w:rsidR="001A43C4" w:rsidRPr="004140FB" w:rsidRDefault="001A43C4" w:rsidP="001A43C4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>Tecnologías de la Información y las Comunicaciones</w:t>
            </w:r>
          </w:p>
        </w:tc>
        <w:tc>
          <w:tcPr>
            <w:tcW w:w="426" w:type="dxa"/>
          </w:tcPr>
          <w:p w14:paraId="55F2D883" w14:textId="3A3D9E0E" w:rsidR="001A43C4" w:rsidRPr="004140FB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70B01" w:rsidRPr="004140FB" w14:paraId="36C96DBD" w14:textId="77777777" w:rsidTr="0031437E">
        <w:trPr>
          <w:trHeight w:val="20"/>
        </w:trPr>
        <w:tc>
          <w:tcPr>
            <w:tcW w:w="3680" w:type="dxa"/>
            <w:gridSpan w:val="6"/>
          </w:tcPr>
          <w:p w14:paraId="0C4B5B91" w14:textId="7A528A19" w:rsidR="00C70B01" w:rsidRPr="004140FB" w:rsidRDefault="00C70B01" w:rsidP="001A43C4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40FB">
              <w:rPr>
                <w:rFonts w:ascii="Arial" w:hAnsi="Arial" w:cs="Arial"/>
                <w:b/>
                <w:bCs/>
                <w:sz w:val="20"/>
                <w:szCs w:val="20"/>
              </w:rPr>
              <w:t>Dirección General</w:t>
            </w:r>
          </w:p>
        </w:tc>
        <w:tc>
          <w:tcPr>
            <w:tcW w:w="425" w:type="dxa"/>
          </w:tcPr>
          <w:p w14:paraId="420473EF" w14:textId="77777777" w:rsidR="00C70B01" w:rsidRPr="004140FB" w:rsidRDefault="00C70B01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  <w:gridSpan w:val="4"/>
          </w:tcPr>
          <w:p w14:paraId="5C8A0AB3" w14:textId="07DAD835" w:rsidR="00C70B01" w:rsidRPr="004140FB" w:rsidRDefault="004055B4" w:rsidP="004055B4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</w:tr>
      <w:tr w:rsidR="001A43C4" w:rsidRPr="004140FB" w14:paraId="19EA4B9F" w14:textId="77777777" w:rsidTr="00B249C6">
        <w:tc>
          <w:tcPr>
            <w:tcW w:w="8784" w:type="dxa"/>
            <w:gridSpan w:val="11"/>
            <w:shd w:val="clear" w:color="auto" w:fill="D9D9D9" w:themeFill="background1" w:themeFillShade="D9"/>
          </w:tcPr>
          <w:p w14:paraId="2D7C703B" w14:textId="12BDF38D" w:rsidR="001A43C4" w:rsidRPr="004140FB" w:rsidRDefault="0031437E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40FB">
              <w:rPr>
                <w:rFonts w:ascii="Arial" w:hAnsi="Arial" w:cs="Arial"/>
                <w:b/>
                <w:bCs/>
                <w:sz w:val="20"/>
                <w:szCs w:val="20"/>
              </w:rPr>
              <w:t>ACCIONES DE TUTELA</w:t>
            </w:r>
          </w:p>
        </w:tc>
      </w:tr>
      <w:tr w:rsidR="001A43C4" w:rsidRPr="004140FB" w14:paraId="01842F18" w14:textId="77777777" w:rsidTr="00B249C6">
        <w:tc>
          <w:tcPr>
            <w:tcW w:w="8784" w:type="dxa"/>
            <w:gridSpan w:val="11"/>
            <w:shd w:val="clear" w:color="auto" w:fill="D9D9D9" w:themeFill="background1" w:themeFillShade="D9"/>
          </w:tcPr>
          <w:p w14:paraId="4A2ED3E7" w14:textId="01672F08" w:rsidR="001A43C4" w:rsidRPr="004140FB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40FB">
              <w:rPr>
                <w:rFonts w:ascii="Arial" w:hAnsi="Arial" w:cs="Arial"/>
                <w:b/>
                <w:bCs/>
                <w:sz w:val="20"/>
                <w:szCs w:val="20"/>
              </w:rPr>
              <w:t>INFORMACIÓN DEL PROCESO</w:t>
            </w:r>
          </w:p>
        </w:tc>
      </w:tr>
      <w:tr w:rsidR="001A43C4" w:rsidRPr="004140FB" w14:paraId="5BC553AD" w14:textId="77777777" w:rsidTr="0031437E">
        <w:tc>
          <w:tcPr>
            <w:tcW w:w="1411" w:type="dxa"/>
            <w:gridSpan w:val="2"/>
          </w:tcPr>
          <w:p w14:paraId="73D6AE0B" w14:textId="2BF0AD65" w:rsidR="001A43C4" w:rsidRPr="004140FB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>Despacho</w:t>
            </w:r>
          </w:p>
        </w:tc>
        <w:tc>
          <w:tcPr>
            <w:tcW w:w="7373" w:type="dxa"/>
            <w:gridSpan w:val="9"/>
          </w:tcPr>
          <w:p w14:paraId="0DDFBF94" w14:textId="77777777" w:rsidR="001A43C4" w:rsidRPr="004140FB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3C4" w:rsidRPr="004140FB" w14:paraId="54E98701" w14:textId="77777777" w:rsidTr="0031437E">
        <w:tc>
          <w:tcPr>
            <w:tcW w:w="1411" w:type="dxa"/>
            <w:gridSpan w:val="2"/>
          </w:tcPr>
          <w:p w14:paraId="6F69389E" w14:textId="08A016EA" w:rsidR="001A43C4" w:rsidRPr="004140FB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 xml:space="preserve">Radicado </w:t>
            </w:r>
          </w:p>
        </w:tc>
        <w:tc>
          <w:tcPr>
            <w:tcW w:w="7373" w:type="dxa"/>
            <w:gridSpan w:val="9"/>
          </w:tcPr>
          <w:p w14:paraId="32ADE9A7" w14:textId="77777777" w:rsidR="001A43C4" w:rsidRPr="004140FB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3C4" w:rsidRPr="004140FB" w14:paraId="2DE7256F" w14:textId="77777777" w:rsidTr="0031437E">
        <w:tc>
          <w:tcPr>
            <w:tcW w:w="1411" w:type="dxa"/>
            <w:gridSpan w:val="2"/>
          </w:tcPr>
          <w:p w14:paraId="0A3B7EDA" w14:textId="069FEEFE" w:rsidR="001A43C4" w:rsidRPr="004140FB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>Demandante</w:t>
            </w:r>
          </w:p>
        </w:tc>
        <w:tc>
          <w:tcPr>
            <w:tcW w:w="7373" w:type="dxa"/>
            <w:gridSpan w:val="9"/>
          </w:tcPr>
          <w:p w14:paraId="277E2892" w14:textId="77777777" w:rsidR="001A43C4" w:rsidRPr="004140FB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3C4" w:rsidRPr="004140FB" w14:paraId="35FA8058" w14:textId="77777777" w:rsidTr="0031437E">
        <w:tc>
          <w:tcPr>
            <w:tcW w:w="1411" w:type="dxa"/>
            <w:gridSpan w:val="2"/>
          </w:tcPr>
          <w:p w14:paraId="7720C081" w14:textId="022546FB" w:rsidR="001A43C4" w:rsidRPr="004140FB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>Demandados</w:t>
            </w:r>
          </w:p>
        </w:tc>
        <w:tc>
          <w:tcPr>
            <w:tcW w:w="7373" w:type="dxa"/>
            <w:gridSpan w:val="9"/>
          </w:tcPr>
          <w:p w14:paraId="3E8601A9" w14:textId="77777777" w:rsidR="001A43C4" w:rsidRPr="004140FB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37E" w:rsidRPr="004140FB" w14:paraId="02D11B8F" w14:textId="77777777" w:rsidTr="00C97C18">
        <w:tc>
          <w:tcPr>
            <w:tcW w:w="8784" w:type="dxa"/>
            <w:gridSpan w:val="11"/>
            <w:shd w:val="clear" w:color="auto" w:fill="D9D9D9" w:themeFill="background1" w:themeFillShade="D9"/>
          </w:tcPr>
          <w:p w14:paraId="1C9B09BB" w14:textId="76BC1759" w:rsidR="0031437E" w:rsidRPr="004140FB" w:rsidRDefault="0031437E" w:rsidP="00C97C18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40FB">
              <w:rPr>
                <w:rFonts w:ascii="Arial" w:hAnsi="Arial" w:cs="Arial"/>
                <w:b/>
                <w:bCs/>
                <w:sz w:val="20"/>
                <w:szCs w:val="20"/>
              </w:rPr>
              <w:t>DERECHO FUNDAMENTAL QUE SE RECLAMA</w:t>
            </w:r>
          </w:p>
        </w:tc>
      </w:tr>
      <w:tr w:rsidR="0031437E" w:rsidRPr="004140FB" w14:paraId="1AD13C22" w14:textId="77777777" w:rsidTr="0031437E">
        <w:trPr>
          <w:trHeight w:val="40"/>
        </w:trPr>
        <w:tc>
          <w:tcPr>
            <w:tcW w:w="984" w:type="dxa"/>
          </w:tcPr>
          <w:p w14:paraId="2B1B0183" w14:textId="77777777" w:rsidR="0031437E" w:rsidRPr="004140FB" w:rsidRDefault="0031437E" w:rsidP="00C97C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 xml:space="preserve">Petición </w:t>
            </w:r>
          </w:p>
        </w:tc>
        <w:tc>
          <w:tcPr>
            <w:tcW w:w="427" w:type="dxa"/>
          </w:tcPr>
          <w:p w14:paraId="4615B9C9" w14:textId="77777777" w:rsidR="0031437E" w:rsidRPr="004140FB" w:rsidRDefault="0031437E" w:rsidP="00C97C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14:paraId="4A853188" w14:textId="77777777" w:rsidR="0031437E" w:rsidRPr="004140FB" w:rsidRDefault="0031437E" w:rsidP="00C97C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>Aseo</w:t>
            </w:r>
          </w:p>
        </w:tc>
        <w:tc>
          <w:tcPr>
            <w:tcW w:w="425" w:type="dxa"/>
          </w:tcPr>
          <w:p w14:paraId="72C9FC41" w14:textId="77777777" w:rsidR="0031437E" w:rsidRPr="004140FB" w:rsidRDefault="0031437E" w:rsidP="00C97C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4"/>
          </w:tcPr>
          <w:p w14:paraId="49DF3F40" w14:textId="77777777" w:rsidR="0031437E" w:rsidRPr="004140FB" w:rsidRDefault="0031437E" w:rsidP="00C97C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>Estabilidad Laboral reforzada</w:t>
            </w:r>
          </w:p>
        </w:tc>
        <w:tc>
          <w:tcPr>
            <w:tcW w:w="426" w:type="dxa"/>
          </w:tcPr>
          <w:p w14:paraId="148A5AFC" w14:textId="77777777" w:rsidR="0031437E" w:rsidRPr="004140FB" w:rsidRDefault="0031437E" w:rsidP="00C97C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37E" w:rsidRPr="004140FB" w14:paraId="56618429" w14:textId="77777777" w:rsidTr="0031437E">
        <w:trPr>
          <w:trHeight w:val="40"/>
        </w:trPr>
        <w:tc>
          <w:tcPr>
            <w:tcW w:w="984" w:type="dxa"/>
          </w:tcPr>
          <w:p w14:paraId="67FC9BDF" w14:textId="77777777" w:rsidR="0031437E" w:rsidRPr="004140FB" w:rsidRDefault="0031437E" w:rsidP="00C97C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 xml:space="preserve">Vivienda </w:t>
            </w:r>
          </w:p>
        </w:tc>
        <w:tc>
          <w:tcPr>
            <w:tcW w:w="427" w:type="dxa"/>
          </w:tcPr>
          <w:p w14:paraId="60F4AAB4" w14:textId="77777777" w:rsidR="0031437E" w:rsidRPr="004140FB" w:rsidRDefault="0031437E" w:rsidP="00C97C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gridSpan w:val="3"/>
          </w:tcPr>
          <w:p w14:paraId="25459C6D" w14:textId="77777777" w:rsidR="0031437E" w:rsidRPr="004140FB" w:rsidRDefault="0031437E" w:rsidP="00C97C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 xml:space="preserve">Alumbrado Público </w:t>
            </w:r>
          </w:p>
        </w:tc>
        <w:tc>
          <w:tcPr>
            <w:tcW w:w="425" w:type="dxa"/>
          </w:tcPr>
          <w:p w14:paraId="7A8EBDB0" w14:textId="77777777" w:rsidR="0031437E" w:rsidRPr="004140FB" w:rsidRDefault="0031437E" w:rsidP="00C97C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4"/>
          </w:tcPr>
          <w:p w14:paraId="510FFCB3" w14:textId="77777777" w:rsidR="0031437E" w:rsidRPr="004140FB" w:rsidRDefault="0031437E" w:rsidP="00C97C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>Salud en conexidad con la vida</w:t>
            </w:r>
          </w:p>
        </w:tc>
        <w:tc>
          <w:tcPr>
            <w:tcW w:w="426" w:type="dxa"/>
          </w:tcPr>
          <w:p w14:paraId="6D5E514A" w14:textId="77777777" w:rsidR="0031437E" w:rsidRPr="004140FB" w:rsidRDefault="0031437E" w:rsidP="00C97C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437E" w:rsidRPr="004140FB" w14:paraId="067C95C6" w14:textId="77777777" w:rsidTr="0031437E">
        <w:trPr>
          <w:trHeight w:val="40"/>
        </w:trPr>
        <w:tc>
          <w:tcPr>
            <w:tcW w:w="984" w:type="dxa"/>
          </w:tcPr>
          <w:p w14:paraId="7617F188" w14:textId="77777777" w:rsidR="0031437E" w:rsidRPr="004140FB" w:rsidRDefault="0031437E" w:rsidP="00C97C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>Otro</w:t>
            </w:r>
          </w:p>
        </w:tc>
        <w:tc>
          <w:tcPr>
            <w:tcW w:w="427" w:type="dxa"/>
          </w:tcPr>
          <w:p w14:paraId="0F99EA0B" w14:textId="77777777" w:rsidR="0031437E" w:rsidRPr="004140FB" w:rsidRDefault="0031437E" w:rsidP="00C97C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3" w:type="dxa"/>
            <w:gridSpan w:val="9"/>
          </w:tcPr>
          <w:p w14:paraId="1EB45063" w14:textId="77777777" w:rsidR="0031437E" w:rsidRPr="004140FB" w:rsidRDefault="0031437E" w:rsidP="00C97C1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 xml:space="preserve">Cuál: </w:t>
            </w:r>
          </w:p>
        </w:tc>
      </w:tr>
      <w:tr w:rsidR="001A43C4" w:rsidRPr="004140FB" w14:paraId="1F5D29DD" w14:textId="77777777" w:rsidTr="00B249C6">
        <w:tc>
          <w:tcPr>
            <w:tcW w:w="8784" w:type="dxa"/>
            <w:gridSpan w:val="11"/>
            <w:shd w:val="clear" w:color="auto" w:fill="D9D9D9" w:themeFill="background1" w:themeFillShade="D9"/>
          </w:tcPr>
          <w:p w14:paraId="60BF20E0" w14:textId="3781A0A7" w:rsidR="001A43C4" w:rsidRPr="004140FB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40FB">
              <w:rPr>
                <w:rFonts w:ascii="Arial" w:hAnsi="Arial" w:cs="Arial"/>
                <w:b/>
                <w:bCs/>
                <w:sz w:val="20"/>
                <w:szCs w:val="20"/>
              </w:rPr>
              <w:t>APODERADO DESIGNADO PARA EL TRÁMITE DEL ETDJ</w:t>
            </w:r>
          </w:p>
        </w:tc>
      </w:tr>
      <w:tr w:rsidR="001A43C4" w:rsidRPr="004140FB" w14:paraId="58525C1B" w14:textId="77777777" w:rsidTr="0031437E">
        <w:trPr>
          <w:trHeight w:val="30"/>
        </w:trPr>
        <w:tc>
          <w:tcPr>
            <w:tcW w:w="4105" w:type="dxa"/>
            <w:gridSpan w:val="7"/>
          </w:tcPr>
          <w:p w14:paraId="75CED626" w14:textId="56FB8678" w:rsidR="001A43C4" w:rsidRPr="004140FB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40FB">
              <w:rPr>
                <w:rFonts w:ascii="Arial" w:hAnsi="Arial" w:cs="Arial"/>
                <w:b/>
                <w:bCs/>
                <w:sz w:val="20"/>
                <w:szCs w:val="20"/>
              </w:rPr>
              <w:t>Planta</w:t>
            </w:r>
          </w:p>
        </w:tc>
        <w:tc>
          <w:tcPr>
            <w:tcW w:w="4679" w:type="dxa"/>
            <w:gridSpan w:val="4"/>
          </w:tcPr>
          <w:p w14:paraId="0EC93712" w14:textId="6AAE2099" w:rsidR="001A43C4" w:rsidRPr="004140FB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40FB">
              <w:rPr>
                <w:rFonts w:ascii="Arial" w:hAnsi="Arial" w:cs="Arial"/>
                <w:b/>
                <w:bCs/>
                <w:sz w:val="20"/>
                <w:szCs w:val="20"/>
              </w:rPr>
              <w:t>Contratistas</w:t>
            </w:r>
          </w:p>
        </w:tc>
      </w:tr>
      <w:tr w:rsidR="001A43C4" w:rsidRPr="004140FB" w14:paraId="34081A9E" w14:textId="77777777" w:rsidTr="0031437E">
        <w:trPr>
          <w:trHeight w:val="842"/>
        </w:trPr>
        <w:tc>
          <w:tcPr>
            <w:tcW w:w="3680" w:type="dxa"/>
            <w:gridSpan w:val="6"/>
          </w:tcPr>
          <w:p w14:paraId="353D3194" w14:textId="7CEBABB2" w:rsidR="001A43C4" w:rsidRPr="004140FB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07A3C95F" w14:textId="77777777" w:rsidR="001A43C4" w:rsidRPr="004140FB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gridSpan w:val="3"/>
          </w:tcPr>
          <w:p w14:paraId="3170E361" w14:textId="71EBC4D9" w:rsidR="001A43C4" w:rsidRPr="004140FB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</w:tcPr>
          <w:p w14:paraId="528E315A" w14:textId="6B3D99AB" w:rsidR="001A43C4" w:rsidRPr="004140FB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3C4" w:rsidRPr="004140FB" w14:paraId="080BCFC6" w14:textId="77777777" w:rsidTr="00B249C6">
        <w:tc>
          <w:tcPr>
            <w:tcW w:w="8784" w:type="dxa"/>
            <w:gridSpan w:val="11"/>
            <w:shd w:val="clear" w:color="auto" w:fill="D9D9D9" w:themeFill="background1" w:themeFillShade="D9"/>
          </w:tcPr>
          <w:p w14:paraId="280CA467" w14:textId="5E84A9E9" w:rsidR="001A43C4" w:rsidRPr="004140FB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40FB">
              <w:rPr>
                <w:rFonts w:ascii="Arial" w:hAnsi="Arial" w:cs="Arial"/>
                <w:b/>
                <w:bCs/>
                <w:sz w:val="20"/>
                <w:szCs w:val="20"/>
              </w:rPr>
              <w:t>TIPO DE ACTUACIÓN PROCESAL</w:t>
            </w:r>
          </w:p>
        </w:tc>
      </w:tr>
      <w:tr w:rsidR="0031437E" w:rsidRPr="004140FB" w14:paraId="4FBB3F8E" w14:textId="77777777" w:rsidTr="0031437E">
        <w:trPr>
          <w:trHeight w:val="30"/>
        </w:trPr>
        <w:tc>
          <w:tcPr>
            <w:tcW w:w="1695" w:type="dxa"/>
            <w:gridSpan w:val="3"/>
            <w:shd w:val="clear" w:color="auto" w:fill="FFFFFF" w:themeFill="background1"/>
          </w:tcPr>
          <w:p w14:paraId="2AA58824" w14:textId="1D3B14D1" w:rsidR="0031437E" w:rsidRPr="004140FB" w:rsidRDefault="0031437E" w:rsidP="0031437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 xml:space="preserve">Contestación </w:t>
            </w:r>
          </w:p>
        </w:tc>
        <w:tc>
          <w:tcPr>
            <w:tcW w:w="426" w:type="dxa"/>
            <w:shd w:val="clear" w:color="auto" w:fill="FFFFFF" w:themeFill="background1"/>
          </w:tcPr>
          <w:p w14:paraId="2B6484FA" w14:textId="77777777" w:rsidR="0031437E" w:rsidRPr="004140FB" w:rsidRDefault="0031437E" w:rsidP="0031437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shd w:val="clear" w:color="auto" w:fill="FFFFFF" w:themeFill="background1"/>
          </w:tcPr>
          <w:p w14:paraId="4A4E31A1" w14:textId="006EE10D" w:rsidR="0031437E" w:rsidRPr="004140FB" w:rsidRDefault="0031437E" w:rsidP="0031437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>Impugnación</w:t>
            </w:r>
          </w:p>
        </w:tc>
        <w:tc>
          <w:tcPr>
            <w:tcW w:w="426" w:type="dxa"/>
            <w:shd w:val="clear" w:color="auto" w:fill="FFFFFF" w:themeFill="background1"/>
          </w:tcPr>
          <w:p w14:paraId="0B25492E" w14:textId="77777777" w:rsidR="0031437E" w:rsidRPr="004140FB" w:rsidRDefault="0031437E" w:rsidP="0031437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0751D7D" w14:textId="2D113A65" w:rsidR="0031437E" w:rsidRPr="004140FB" w:rsidRDefault="0031437E" w:rsidP="0031437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>Requerimiento previo desacato</w:t>
            </w:r>
          </w:p>
        </w:tc>
        <w:tc>
          <w:tcPr>
            <w:tcW w:w="426" w:type="dxa"/>
            <w:shd w:val="clear" w:color="auto" w:fill="FFFFFF" w:themeFill="background1"/>
          </w:tcPr>
          <w:p w14:paraId="7C973438" w14:textId="7E6F33DB" w:rsidR="0031437E" w:rsidRPr="004140FB" w:rsidRDefault="0031437E" w:rsidP="0031437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437E" w:rsidRPr="004140FB" w14:paraId="5C6B487B" w14:textId="77777777" w:rsidTr="0031437E">
        <w:trPr>
          <w:trHeight w:val="30"/>
        </w:trPr>
        <w:tc>
          <w:tcPr>
            <w:tcW w:w="1695" w:type="dxa"/>
            <w:gridSpan w:val="3"/>
            <w:shd w:val="clear" w:color="auto" w:fill="FFFFFF" w:themeFill="background1"/>
          </w:tcPr>
          <w:p w14:paraId="33840321" w14:textId="77B3DB20" w:rsidR="0031437E" w:rsidRPr="004140FB" w:rsidRDefault="0031437E" w:rsidP="0031437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 xml:space="preserve">Sentencia </w:t>
            </w:r>
          </w:p>
        </w:tc>
        <w:tc>
          <w:tcPr>
            <w:tcW w:w="426" w:type="dxa"/>
            <w:shd w:val="clear" w:color="auto" w:fill="FFFFFF" w:themeFill="background1"/>
          </w:tcPr>
          <w:p w14:paraId="6A78E825" w14:textId="77777777" w:rsidR="0031437E" w:rsidRPr="004140FB" w:rsidRDefault="0031437E" w:rsidP="0031437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shd w:val="clear" w:color="auto" w:fill="FFFFFF" w:themeFill="background1"/>
          </w:tcPr>
          <w:p w14:paraId="3B6EC782" w14:textId="6A592F9C" w:rsidR="0031437E" w:rsidRPr="004140FB" w:rsidRDefault="0031437E" w:rsidP="0031437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>Aclaración o Adición del fallo</w:t>
            </w:r>
          </w:p>
        </w:tc>
        <w:tc>
          <w:tcPr>
            <w:tcW w:w="426" w:type="dxa"/>
            <w:shd w:val="clear" w:color="auto" w:fill="FFFFFF" w:themeFill="background1"/>
          </w:tcPr>
          <w:p w14:paraId="525168C4" w14:textId="77777777" w:rsidR="0031437E" w:rsidRPr="004140FB" w:rsidRDefault="0031437E" w:rsidP="0031437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82D143A" w14:textId="21ECF7E7" w:rsidR="0031437E" w:rsidRPr="004140FB" w:rsidRDefault="0031437E" w:rsidP="0031437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>Incidente Desacato</w:t>
            </w:r>
          </w:p>
        </w:tc>
        <w:tc>
          <w:tcPr>
            <w:tcW w:w="426" w:type="dxa"/>
            <w:shd w:val="clear" w:color="auto" w:fill="FFFFFF" w:themeFill="background1"/>
          </w:tcPr>
          <w:p w14:paraId="12A4EED6" w14:textId="2C18E68D" w:rsidR="0031437E" w:rsidRPr="004140FB" w:rsidRDefault="0031437E" w:rsidP="0031437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437E" w:rsidRPr="004140FB" w14:paraId="16359A7E" w14:textId="77777777" w:rsidTr="0031437E">
        <w:trPr>
          <w:trHeight w:val="30"/>
        </w:trPr>
        <w:tc>
          <w:tcPr>
            <w:tcW w:w="1695" w:type="dxa"/>
            <w:gridSpan w:val="3"/>
            <w:shd w:val="clear" w:color="auto" w:fill="FFFFFF" w:themeFill="background1"/>
          </w:tcPr>
          <w:p w14:paraId="5215DEC4" w14:textId="617E9C0F" w:rsidR="0031437E" w:rsidRPr="004140FB" w:rsidRDefault="0031437E" w:rsidP="0031437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 xml:space="preserve">Consulta desacato  </w:t>
            </w:r>
          </w:p>
        </w:tc>
        <w:tc>
          <w:tcPr>
            <w:tcW w:w="426" w:type="dxa"/>
            <w:shd w:val="clear" w:color="auto" w:fill="FFFFFF" w:themeFill="background1"/>
          </w:tcPr>
          <w:p w14:paraId="2C0FDAB3" w14:textId="77777777" w:rsidR="0031437E" w:rsidRPr="004140FB" w:rsidRDefault="0031437E" w:rsidP="0031437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shd w:val="clear" w:color="auto" w:fill="FFFFFF" w:themeFill="background1"/>
          </w:tcPr>
          <w:p w14:paraId="7745C22A" w14:textId="17939169" w:rsidR="0031437E" w:rsidRPr="004140FB" w:rsidRDefault="0031437E" w:rsidP="0031437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>Decisión Desacato</w:t>
            </w:r>
          </w:p>
        </w:tc>
        <w:tc>
          <w:tcPr>
            <w:tcW w:w="426" w:type="dxa"/>
            <w:shd w:val="clear" w:color="auto" w:fill="FFFFFF" w:themeFill="background1"/>
          </w:tcPr>
          <w:p w14:paraId="7C8839DC" w14:textId="77777777" w:rsidR="0031437E" w:rsidRPr="004140FB" w:rsidRDefault="0031437E" w:rsidP="0031437E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12094A0" w14:textId="5221A2D2" w:rsidR="0031437E" w:rsidRPr="004140FB" w:rsidRDefault="0031437E" w:rsidP="0031437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>Otros</w:t>
            </w:r>
          </w:p>
        </w:tc>
        <w:tc>
          <w:tcPr>
            <w:tcW w:w="426" w:type="dxa"/>
            <w:shd w:val="clear" w:color="auto" w:fill="FFFFFF" w:themeFill="background1"/>
          </w:tcPr>
          <w:p w14:paraId="1AC86E21" w14:textId="3286E83D" w:rsidR="0031437E" w:rsidRPr="004140FB" w:rsidRDefault="0031437E" w:rsidP="0031437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1437E" w:rsidRPr="004140FB" w14:paraId="1E4F1221" w14:textId="77777777" w:rsidTr="0031437E">
        <w:trPr>
          <w:trHeight w:val="30"/>
        </w:trPr>
        <w:tc>
          <w:tcPr>
            <w:tcW w:w="1695" w:type="dxa"/>
            <w:gridSpan w:val="3"/>
            <w:shd w:val="clear" w:color="auto" w:fill="FFFFFF" w:themeFill="background1"/>
          </w:tcPr>
          <w:p w14:paraId="0CD2404F" w14:textId="3C7C699E" w:rsidR="0031437E" w:rsidRPr="004140FB" w:rsidRDefault="0031437E" w:rsidP="0031437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7089" w:type="dxa"/>
            <w:gridSpan w:val="8"/>
            <w:shd w:val="clear" w:color="auto" w:fill="FFFFFF" w:themeFill="background1"/>
          </w:tcPr>
          <w:p w14:paraId="4A39967D" w14:textId="77777777" w:rsidR="0031437E" w:rsidRPr="004140FB" w:rsidRDefault="0031437E" w:rsidP="0031437E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43C4" w:rsidRPr="004140FB" w14:paraId="5DABB901" w14:textId="77777777" w:rsidTr="00B249C6">
        <w:tc>
          <w:tcPr>
            <w:tcW w:w="8784" w:type="dxa"/>
            <w:gridSpan w:val="11"/>
            <w:shd w:val="clear" w:color="auto" w:fill="D9D9D9" w:themeFill="background1" w:themeFillShade="D9"/>
          </w:tcPr>
          <w:p w14:paraId="2CDE0D29" w14:textId="611F6B2C" w:rsidR="001A43C4" w:rsidRPr="004140FB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40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OPORTUNIDAD PARA REMITIR LA INFORMACIÓN SOLICITADA </w:t>
            </w:r>
            <w:r w:rsidR="00EC31E7" w:rsidRPr="004140FB">
              <w:rPr>
                <w:rFonts w:ascii="Arial" w:hAnsi="Arial" w:cs="Arial"/>
                <w:b/>
                <w:bCs/>
                <w:sz w:val="20"/>
                <w:szCs w:val="20"/>
              </w:rPr>
              <w:t>A LA</w:t>
            </w:r>
            <w:r w:rsidRPr="004140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SAL</w:t>
            </w:r>
          </w:p>
        </w:tc>
      </w:tr>
      <w:tr w:rsidR="001A43C4" w:rsidRPr="004140FB" w14:paraId="4B38CFA1" w14:textId="77777777" w:rsidTr="0031437E">
        <w:tc>
          <w:tcPr>
            <w:tcW w:w="4105" w:type="dxa"/>
            <w:gridSpan w:val="7"/>
            <w:shd w:val="clear" w:color="auto" w:fill="FFFFFF" w:themeFill="background1"/>
          </w:tcPr>
          <w:p w14:paraId="30BEB682" w14:textId="0E2C52F7" w:rsidR="001A43C4" w:rsidRPr="004140FB" w:rsidRDefault="001A43C4" w:rsidP="001A43C4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>Fecha Notificación del Medio de Control</w:t>
            </w:r>
          </w:p>
        </w:tc>
        <w:tc>
          <w:tcPr>
            <w:tcW w:w="4679" w:type="dxa"/>
            <w:gridSpan w:val="4"/>
            <w:shd w:val="clear" w:color="auto" w:fill="FFFFFF" w:themeFill="background1"/>
          </w:tcPr>
          <w:p w14:paraId="7CA46EBA" w14:textId="29B21AE6" w:rsidR="001A43C4" w:rsidRPr="004140FB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43C4" w:rsidRPr="004140FB" w14:paraId="7CFA1FFA" w14:textId="77777777" w:rsidTr="0031437E">
        <w:tc>
          <w:tcPr>
            <w:tcW w:w="4105" w:type="dxa"/>
            <w:gridSpan w:val="7"/>
            <w:shd w:val="clear" w:color="auto" w:fill="FFFFFF" w:themeFill="background1"/>
          </w:tcPr>
          <w:p w14:paraId="31643B69" w14:textId="0FAC9959" w:rsidR="001A43C4" w:rsidRPr="004140FB" w:rsidRDefault="001A43C4" w:rsidP="001A43C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>Oportunidad procesal para descorrer el traslado</w:t>
            </w:r>
          </w:p>
        </w:tc>
        <w:tc>
          <w:tcPr>
            <w:tcW w:w="4679" w:type="dxa"/>
            <w:gridSpan w:val="4"/>
            <w:shd w:val="clear" w:color="auto" w:fill="FFFFFF" w:themeFill="background1"/>
          </w:tcPr>
          <w:p w14:paraId="6D47F7CB" w14:textId="77777777" w:rsidR="001A43C4" w:rsidRPr="004140FB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43C4" w:rsidRPr="004140FB" w14:paraId="0F52D1BC" w14:textId="77777777" w:rsidTr="0031437E">
        <w:tc>
          <w:tcPr>
            <w:tcW w:w="4105" w:type="dxa"/>
            <w:gridSpan w:val="7"/>
            <w:shd w:val="clear" w:color="auto" w:fill="FFFFFF" w:themeFill="background1"/>
          </w:tcPr>
          <w:p w14:paraId="3ABE128B" w14:textId="462FDF78" w:rsidR="001A43C4" w:rsidRPr="004140FB" w:rsidRDefault="001A43C4" w:rsidP="001A43C4">
            <w:pPr>
              <w:pStyle w:val="Sinespaciad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40FB">
              <w:rPr>
                <w:rFonts w:ascii="Arial" w:hAnsi="Arial" w:cs="Arial"/>
                <w:sz w:val="20"/>
                <w:szCs w:val="20"/>
              </w:rPr>
              <w:t>Tiempo máximo del responsable para aportar el insumo</w:t>
            </w:r>
          </w:p>
        </w:tc>
        <w:tc>
          <w:tcPr>
            <w:tcW w:w="4679" w:type="dxa"/>
            <w:gridSpan w:val="4"/>
            <w:shd w:val="clear" w:color="auto" w:fill="FFFFFF" w:themeFill="background1"/>
          </w:tcPr>
          <w:p w14:paraId="6576882B" w14:textId="64661199" w:rsidR="001A43C4" w:rsidRPr="004140FB" w:rsidRDefault="001A43C4" w:rsidP="001A43C4">
            <w:pPr>
              <w:pStyle w:val="Sinespaciad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D643467" w14:textId="26D67502" w:rsidR="00F92880" w:rsidRPr="004140FB" w:rsidRDefault="00F92880" w:rsidP="00F92880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14:paraId="2BB47FE6" w14:textId="6B9F3C49" w:rsidR="008D387A" w:rsidRPr="004140FB" w:rsidRDefault="00426617" w:rsidP="008D387A">
      <w:pPr>
        <w:pStyle w:val="Sinespaciado"/>
        <w:jc w:val="both"/>
        <w:rPr>
          <w:rStyle w:val="apple-converted-space"/>
          <w:rFonts w:ascii="Arial" w:hAnsi="Arial" w:cs="Arial"/>
          <w:sz w:val="20"/>
          <w:szCs w:val="20"/>
        </w:rPr>
      </w:pPr>
      <w:r w:rsidRPr="004140FB">
        <w:rPr>
          <w:rStyle w:val="apple-converted-space"/>
          <w:rFonts w:ascii="Arial" w:hAnsi="Arial" w:cs="Arial"/>
          <w:sz w:val="20"/>
          <w:szCs w:val="20"/>
        </w:rPr>
        <w:t>Con el propósito de g</w:t>
      </w:r>
      <w:r w:rsidR="00B249C6" w:rsidRPr="004140FB">
        <w:rPr>
          <w:rStyle w:val="apple-converted-space"/>
          <w:rFonts w:ascii="Arial" w:hAnsi="Arial" w:cs="Arial"/>
          <w:sz w:val="20"/>
          <w:szCs w:val="20"/>
        </w:rPr>
        <w:t>arantizar la oportuna y adecuada defensa judicial de la Unidad Administrativa Especial de Servicios Públicos</w:t>
      </w:r>
      <w:r w:rsidRPr="004140FB">
        <w:rPr>
          <w:rStyle w:val="apple-converted-space"/>
          <w:rFonts w:ascii="Arial" w:hAnsi="Arial" w:cs="Arial"/>
          <w:sz w:val="20"/>
          <w:szCs w:val="20"/>
        </w:rPr>
        <w:t xml:space="preserve"> – UAESP-</w:t>
      </w:r>
      <w:r w:rsidR="00B249C6" w:rsidRPr="004140FB">
        <w:rPr>
          <w:rStyle w:val="apple-converted-space"/>
          <w:rFonts w:ascii="Arial" w:hAnsi="Arial" w:cs="Arial"/>
          <w:sz w:val="20"/>
          <w:szCs w:val="20"/>
        </w:rPr>
        <w:t xml:space="preserve">, a través del presente </w:t>
      </w:r>
      <w:r w:rsidR="008D387A" w:rsidRPr="004140FB">
        <w:rPr>
          <w:rStyle w:val="apple-converted-space"/>
          <w:rFonts w:ascii="Arial" w:hAnsi="Arial" w:cs="Arial"/>
          <w:sz w:val="20"/>
          <w:szCs w:val="20"/>
        </w:rPr>
        <w:t xml:space="preserve">formato </w:t>
      </w:r>
      <w:r w:rsidR="007A5079" w:rsidRPr="004140FB">
        <w:rPr>
          <w:rStyle w:val="apple-converted-space"/>
          <w:rFonts w:ascii="Arial" w:hAnsi="Arial" w:cs="Arial"/>
          <w:sz w:val="20"/>
          <w:szCs w:val="20"/>
        </w:rPr>
        <w:t xml:space="preserve">se </w:t>
      </w:r>
      <w:r w:rsidRPr="004140FB">
        <w:rPr>
          <w:rStyle w:val="apple-converted-space"/>
          <w:rFonts w:ascii="Arial" w:hAnsi="Arial" w:cs="Arial"/>
          <w:sz w:val="20"/>
          <w:szCs w:val="20"/>
        </w:rPr>
        <w:t>adjunta</w:t>
      </w:r>
      <w:r w:rsidR="00E52E25" w:rsidRPr="004140FB">
        <w:rPr>
          <w:rStyle w:val="apple-converted-space"/>
          <w:rFonts w:ascii="Arial" w:hAnsi="Arial" w:cs="Arial"/>
          <w:sz w:val="20"/>
          <w:szCs w:val="20"/>
        </w:rPr>
        <w:t xml:space="preserve"> copia digital de </w:t>
      </w:r>
      <w:r w:rsidRPr="004140FB">
        <w:rPr>
          <w:rStyle w:val="apple-converted-space"/>
          <w:rFonts w:ascii="Arial" w:hAnsi="Arial" w:cs="Arial"/>
          <w:sz w:val="20"/>
          <w:szCs w:val="20"/>
        </w:rPr>
        <w:t xml:space="preserve">las piezas procesales del asunto arriba referenciado </w:t>
      </w:r>
      <w:r w:rsidRPr="004140FB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 xml:space="preserve">a efecto de que </w:t>
      </w:r>
      <w:r w:rsidR="00EC31E7" w:rsidRPr="004140FB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>la</w:t>
      </w:r>
      <w:r w:rsidR="00647192" w:rsidRPr="004140FB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 xml:space="preserve"> dependencia</w:t>
      </w:r>
      <w:r w:rsidRPr="004140FB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 xml:space="preserve"> responsable</w:t>
      </w:r>
      <w:r w:rsidR="00E52E25" w:rsidRPr="004140FB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>,</w:t>
      </w:r>
      <w:r w:rsidRPr="004140FB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A4214" w:rsidRPr="004140FB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>a más tardar a las</w:t>
      </w:r>
      <w:r w:rsidR="00EC31E7" w:rsidRPr="004140FB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EC31E7" w:rsidRPr="004140FB">
        <w:rPr>
          <w:rStyle w:val="apple-converted-space"/>
          <w:rFonts w:ascii="Arial" w:hAnsi="Arial" w:cs="Arial"/>
          <w:b/>
          <w:bCs/>
          <w:color w:val="BFBFBF" w:themeColor="background1" w:themeShade="BF"/>
          <w:sz w:val="20"/>
          <w:szCs w:val="20"/>
          <w:u w:val="single"/>
        </w:rPr>
        <w:t>(hora)</w:t>
      </w:r>
      <w:r w:rsidR="00647192" w:rsidRPr="004140FB">
        <w:rPr>
          <w:rStyle w:val="apple-converted-space"/>
          <w:rFonts w:ascii="Arial" w:hAnsi="Arial" w:cs="Arial"/>
          <w:b/>
          <w:bCs/>
          <w:color w:val="BFBFBF" w:themeColor="background1" w:themeShade="BF"/>
          <w:sz w:val="20"/>
          <w:szCs w:val="20"/>
          <w:u w:val="single"/>
        </w:rPr>
        <w:t xml:space="preserve"> </w:t>
      </w:r>
      <w:r w:rsidR="00647192" w:rsidRPr="004140FB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 xml:space="preserve">A.M </w:t>
      </w:r>
      <w:r w:rsidR="00EC31E7" w:rsidRPr="004140FB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>o</w:t>
      </w:r>
      <w:r w:rsidR="00647192" w:rsidRPr="004140FB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 xml:space="preserve"> P.M.</w:t>
      </w:r>
      <w:r w:rsidR="00DA4214" w:rsidRPr="004140FB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 xml:space="preserve"> del  </w:t>
      </w:r>
      <w:r w:rsidR="00EC31E7" w:rsidRPr="004140FB">
        <w:rPr>
          <w:rStyle w:val="apple-converted-space"/>
          <w:rFonts w:ascii="Arial" w:hAnsi="Arial" w:cs="Arial"/>
          <w:b/>
          <w:bCs/>
          <w:color w:val="BFBFBF" w:themeColor="background1" w:themeShade="BF"/>
          <w:sz w:val="20"/>
          <w:szCs w:val="20"/>
          <w:u w:val="single"/>
        </w:rPr>
        <w:t>(día)</w:t>
      </w:r>
      <w:r w:rsidR="00DA4214" w:rsidRPr="004140FB">
        <w:rPr>
          <w:rStyle w:val="apple-converted-space"/>
          <w:rFonts w:ascii="Arial" w:hAnsi="Arial" w:cs="Arial"/>
          <w:b/>
          <w:bCs/>
          <w:color w:val="BFBFBF" w:themeColor="background1" w:themeShade="BF"/>
          <w:sz w:val="20"/>
          <w:szCs w:val="20"/>
          <w:u w:val="single"/>
        </w:rPr>
        <w:t xml:space="preserve"> </w:t>
      </w:r>
      <w:r w:rsidR="00DA4214" w:rsidRPr="004140FB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 xml:space="preserve">de </w:t>
      </w:r>
      <w:r w:rsidR="00EC31E7" w:rsidRPr="004140FB">
        <w:rPr>
          <w:rStyle w:val="apple-converted-space"/>
          <w:rFonts w:ascii="Arial" w:hAnsi="Arial" w:cs="Arial"/>
          <w:b/>
          <w:bCs/>
          <w:color w:val="BFBFBF" w:themeColor="background1" w:themeShade="BF"/>
          <w:sz w:val="20"/>
          <w:szCs w:val="20"/>
          <w:u w:val="single"/>
        </w:rPr>
        <w:t>(mes)</w:t>
      </w:r>
      <w:r w:rsidR="00647192" w:rsidRPr="004140FB">
        <w:rPr>
          <w:rStyle w:val="apple-converted-space"/>
          <w:rFonts w:ascii="Arial" w:hAnsi="Arial" w:cs="Arial"/>
          <w:b/>
          <w:bCs/>
          <w:color w:val="BFBFBF" w:themeColor="background1" w:themeShade="BF"/>
          <w:sz w:val="20"/>
          <w:szCs w:val="20"/>
          <w:u w:val="single"/>
        </w:rPr>
        <w:t xml:space="preserve"> </w:t>
      </w:r>
      <w:r w:rsidR="00647192" w:rsidRPr="004140FB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 xml:space="preserve">de </w:t>
      </w:r>
      <w:r w:rsidR="00DA4214" w:rsidRPr="004140FB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 xml:space="preserve"> 20</w:t>
      </w:r>
      <w:r w:rsidR="00647192" w:rsidRPr="004140FB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>xx</w:t>
      </w:r>
      <w:r w:rsidR="00DA4214" w:rsidRPr="004140FB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 xml:space="preserve">, remita </w:t>
      </w:r>
      <w:r w:rsidRPr="004140FB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>al apoderado designado del</w:t>
      </w:r>
      <w:r w:rsidR="00F92880" w:rsidRPr="004140FB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 xml:space="preserve"> equipo de trabajo de </w:t>
      </w:r>
      <w:r w:rsidR="00DA4214" w:rsidRPr="004140FB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>D</w:t>
      </w:r>
      <w:r w:rsidR="00F92880" w:rsidRPr="004140FB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 xml:space="preserve">efensa </w:t>
      </w:r>
      <w:r w:rsidR="00DA4214" w:rsidRPr="004140FB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>J</w:t>
      </w:r>
      <w:r w:rsidR="00F92880" w:rsidRPr="004140FB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>udicia</w:t>
      </w:r>
      <w:r w:rsidRPr="004140FB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>l</w:t>
      </w:r>
      <w:r w:rsidR="00DA4214" w:rsidRPr="004140FB">
        <w:rPr>
          <w:rStyle w:val="apple-converted-space"/>
          <w:rFonts w:ascii="Arial" w:hAnsi="Arial" w:cs="Arial"/>
          <w:b/>
          <w:bCs/>
          <w:sz w:val="20"/>
          <w:szCs w:val="20"/>
          <w:u w:val="single"/>
        </w:rPr>
        <w:t xml:space="preserve"> de la Subdirección de Asuntos Legales</w:t>
      </w:r>
      <w:r w:rsidR="00DA4214" w:rsidRPr="004140FB">
        <w:rPr>
          <w:rStyle w:val="apple-converted-space"/>
          <w:rFonts w:ascii="Arial" w:hAnsi="Arial" w:cs="Arial"/>
          <w:sz w:val="20"/>
          <w:szCs w:val="20"/>
        </w:rPr>
        <w:t xml:space="preserve"> </w:t>
      </w:r>
      <w:r w:rsidR="008D387A" w:rsidRPr="004140FB">
        <w:rPr>
          <w:rStyle w:val="apple-converted-space"/>
          <w:rFonts w:ascii="Arial" w:hAnsi="Arial" w:cs="Arial"/>
          <w:sz w:val="20"/>
          <w:szCs w:val="20"/>
        </w:rPr>
        <w:t>un informe técnico donde emita un pronunciamiento frente a los hechos y pretensiones planteadas en la acción de tutela y </w:t>
      </w:r>
      <w:r w:rsidR="004140FB" w:rsidRPr="004140FB">
        <w:rPr>
          <w:rStyle w:val="apple-converted-space"/>
          <w:rFonts w:ascii="Arial" w:hAnsi="Arial" w:cs="Arial"/>
          <w:sz w:val="20"/>
          <w:szCs w:val="20"/>
        </w:rPr>
        <w:t>allegue</w:t>
      </w:r>
      <w:r w:rsidR="008D387A" w:rsidRPr="004140FB">
        <w:rPr>
          <w:rStyle w:val="apple-converted-space"/>
          <w:rFonts w:ascii="Arial" w:hAnsi="Arial" w:cs="Arial"/>
          <w:sz w:val="20"/>
          <w:szCs w:val="20"/>
        </w:rPr>
        <w:t xml:space="preserve"> copia de todas aquellas pruebas que deban presentarse o  que consideren </w:t>
      </w:r>
      <w:r w:rsidR="008D387A" w:rsidRPr="004140FB">
        <w:rPr>
          <w:rStyle w:val="apple-converted-space"/>
          <w:rFonts w:ascii="Arial" w:hAnsi="Arial" w:cs="Arial"/>
          <w:sz w:val="20"/>
          <w:szCs w:val="20"/>
        </w:rPr>
        <w:lastRenderedPageBreak/>
        <w:t xml:space="preserve">pertinente solicitar con la contestación a efecto de garantizar la mejor defensa de los interese de la UAESP en esta acción de tutela. </w:t>
      </w:r>
    </w:p>
    <w:p w14:paraId="469B5227" w14:textId="77777777" w:rsidR="008D387A" w:rsidRPr="004140FB" w:rsidRDefault="008D387A" w:rsidP="008D387A">
      <w:pPr>
        <w:pStyle w:val="Sinespaciado"/>
        <w:jc w:val="both"/>
        <w:rPr>
          <w:rStyle w:val="apple-converted-space"/>
          <w:rFonts w:ascii="Arial" w:hAnsi="Arial" w:cs="Arial"/>
          <w:sz w:val="20"/>
          <w:szCs w:val="20"/>
        </w:rPr>
      </w:pPr>
    </w:p>
    <w:p w14:paraId="4FAB7377" w14:textId="6929ACB2" w:rsidR="008D387A" w:rsidRPr="004140FB" w:rsidRDefault="008D387A" w:rsidP="008D387A">
      <w:pPr>
        <w:pStyle w:val="Sinespaciado"/>
        <w:jc w:val="both"/>
        <w:rPr>
          <w:rStyle w:val="apple-converted-space"/>
          <w:rFonts w:ascii="Arial" w:hAnsi="Arial" w:cs="Arial"/>
          <w:sz w:val="20"/>
          <w:szCs w:val="20"/>
        </w:rPr>
      </w:pPr>
      <w:r w:rsidRPr="004140FB">
        <w:rPr>
          <w:rStyle w:val="apple-converted-space"/>
          <w:rFonts w:ascii="Arial" w:hAnsi="Arial" w:cs="Arial"/>
          <w:sz w:val="20"/>
          <w:szCs w:val="20"/>
        </w:rPr>
        <w:t xml:space="preserve">Por último, </w:t>
      </w:r>
      <w:r w:rsidR="004140FB" w:rsidRPr="004140FB">
        <w:rPr>
          <w:rStyle w:val="apple-converted-space"/>
          <w:rFonts w:ascii="Arial" w:hAnsi="Arial" w:cs="Arial"/>
          <w:sz w:val="20"/>
          <w:szCs w:val="20"/>
        </w:rPr>
        <w:t>se indica</w:t>
      </w:r>
      <w:r w:rsidRPr="004140FB">
        <w:rPr>
          <w:rStyle w:val="apple-converted-space"/>
          <w:rFonts w:ascii="Arial" w:hAnsi="Arial" w:cs="Arial"/>
          <w:sz w:val="20"/>
          <w:szCs w:val="20"/>
        </w:rPr>
        <w:t xml:space="preserve"> que el artículo 20 del Decreto 2591 de 1991 establece</w:t>
      </w:r>
      <w:r w:rsidRPr="004140FB">
        <w:rPr>
          <w:rStyle w:val="apple-converted-space"/>
          <w:rFonts w:ascii="Arial" w:hAnsi="Arial" w:cs="Arial"/>
          <w:i/>
          <w:iCs/>
          <w:sz w:val="20"/>
          <w:szCs w:val="20"/>
        </w:rPr>
        <w:t xml:space="preserve">: </w:t>
      </w:r>
      <w:r w:rsidRPr="004140FB">
        <w:rPr>
          <w:rStyle w:val="apple-converted-space"/>
          <w:rFonts w:ascii="Arial" w:hAnsi="Arial" w:cs="Arial"/>
          <w:b/>
          <w:bCs/>
          <w:i/>
          <w:iCs/>
          <w:sz w:val="20"/>
          <w:szCs w:val="20"/>
        </w:rPr>
        <w:t>“Presunción de Veracidad</w:t>
      </w:r>
      <w:r w:rsidRPr="004140FB">
        <w:rPr>
          <w:rStyle w:val="apple-converted-space"/>
          <w:rFonts w:ascii="Arial" w:hAnsi="Arial" w:cs="Arial"/>
          <w:i/>
          <w:iCs/>
          <w:sz w:val="20"/>
          <w:szCs w:val="20"/>
        </w:rPr>
        <w:t xml:space="preserve">: </w:t>
      </w:r>
      <w:r w:rsidRPr="004140FB"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  <w:t>Si el informe no fuere rendido dentro del plazo correspondiente, se tendrán por ciertos los hechos y se entrará a resolver de plano, salvo que el juez estime necesaria otra averiguación previa.”</w:t>
      </w:r>
      <w:r w:rsidRPr="004140FB">
        <w:rPr>
          <w:rStyle w:val="apple-converted-space"/>
          <w:rFonts w:ascii="Arial" w:hAnsi="Arial" w:cs="Arial"/>
          <w:i/>
          <w:iCs/>
          <w:sz w:val="20"/>
          <w:szCs w:val="20"/>
        </w:rPr>
        <w:t xml:space="preserve">  </w:t>
      </w:r>
      <w:r w:rsidRPr="004140FB">
        <w:rPr>
          <w:rStyle w:val="apple-converted-space"/>
          <w:rFonts w:ascii="Arial" w:hAnsi="Arial" w:cs="Arial"/>
          <w:sz w:val="20"/>
          <w:szCs w:val="20"/>
        </w:rPr>
        <w:t xml:space="preserve">En consecuencia, la no entrega, la remisión parcial o tardía de la información </w:t>
      </w:r>
      <w:r w:rsidR="004140FB" w:rsidRPr="004140FB">
        <w:rPr>
          <w:rStyle w:val="apple-converted-space"/>
          <w:rFonts w:ascii="Arial" w:hAnsi="Arial" w:cs="Arial"/>
          <w:sz w:val="20"/>
          <w:szCs w:val="20"/>
        </w:rPr>
        <w:t>a</w:t>
      </w:r>
      <w:r w:rsidRPr="004140FB">
        <w:rPr>
          <w:rStyle w:val="apple-converted-space"/>
          <w:rFonts w:ascii="Arial" w:hAnsi="Arial" w:cs="Arial"/>
          <w:sz w:val="20"/>
          <w:szCs w:val="20"/>
        </w:rPr>
        <w:t xml:space="preserve">l equipo de trabajo de defensa judicial para contestar esta acción de tutela </w:t>
      </w:r>
      <w:r w:rsidR="004140FB" w:rsidRPr="004140FB">
        <w:rPr>
          <w:rStyle w:val="apple-converted-space"/>
          <w:rFonts w:ascii="Arial" w:hAnsi="Arial" w:cs="Arial"/>
          <w:sz w:val="20"/>
          <w:szCs w:val="20"/>
        </w:rPr>
        <w:t>conlleva a</w:t>
      </w:r>
      <w:r w:rsidRPr="004140FB">
        <w:rPr>
          <w:rStyle w:val="apple-converted-space"/>
          <w:rFonts w:ascii="Arial" w:hAnsi="Arial" w:cs="Arial"/>
          <w:sz w:val="20"/>
          <w:szCs w:val="20"/>
        </w:rPr>
        <w:t xml:space="preserve"> que la Unidad se vea abocada a las gravosas consecuencias previstas en el ordenamiento jurídico, y a que su defensa sea precaria, lo cual puede generar decisiones o sentencias adversas a sus intereses y a los de sus funcionarios. </w:t>
      </w:r>
    </w:p>
    <w:p w14:paraId="7F797923" w14:textId="77777777" w:rsidR="008D387A" w:rsidRPr="004140FB" w:rsidRDefault="008D387A" w:rsidP="008D387A">
      <w:pPr>
        <w:spacing w:after="0"/>
        <w:jc w:val="both"/>
        <w:rPr>
          <w:rStyle w:val="apple-converted-space"/>
          <w:rFonts w:ascii="Arial" w:eastAsia="Calibri" w:hAnsi="Arial" w:cs="Arial"/>
          <w:sz w:val="20"/>
          <w:szCs w:val="20"/>
        </w:rPr>
      </w:pPr>
    </w:p>
    <w:p w14:paraId="6E52E621" w14:textId="77777777" w:rsidR="004140FB" w:rsidRPr="004140FB" w:rsidRDefault="004140FB" w:rsidP="004140FB">
      <w:pPr>
        <w:spacing w:after="0"/>
        <w:jc w:val="both"/>
        <w:rPr>
          <w:rStyle w:val="apple-converted-space"/>
          <w:rFonts w:ascii="Arial" w:eastAsia="Calibri" w:hAnsi="Arial" w:cs="Arial"/>
          <w:sz w:val="20"/>
          <w:szCs w:val="20"/>
        </w:rPr>
      </w:pPr>
      <w:bookmarkStart w:id="0" w:name="_Hlk97718092"/>
      <w:r w:rsidRPr="004140FB">
        <w:rPr>
          <w:rStyle w:val="apple-converted-space"/>
          <w:rFonts w:ascii="Arial" w:eastAsia="Calibri" w:hAnsi="Arial" w:cs="Arial"/>
          <w:sz w:val="20"/>
          <w:szCs w:val="20"/>
        </w:rPr>
        <w:t>En consecuencia, de la manera más comedida se solicita el estricto cumplimiento de las condiciones y plazos aquí establecidos</w:t>
      </w:r>
      <w:r w:rsidRPr="004140FB">
        <w:rPr>
          <w:rStyle w:val="apple-converted-space"/>
          <w:rFonts w:ascii="Arial" w:hAnsi="Arial" w:cs="Arial"/>
          <w:sz w:val="20"/>
          <w:szCs w:val="20"/>
        </w:rPr>
        <w:t xml:space="preserve">, pues, </w:t>
      </w:r>
      <w:r w:rsidRPr="004140FB">
        <w:rPr>
          <w:rStyle w:val="apple-converted-space"/>
          <w:rFonts w:ascii="Arial" w:eastAsia="Calibri" w:hAnsi="Arial" w:cs="Arial"/>
          <w:sz w:val="20"/>
          <w:szCs w:val="20"/>
        </w:rPr>
        <w:t>en el evento que se presenten conductas de negligencia, renuencia o demora en la remisión de los referidos insumos, tal conducta se pondrá en conocimiento de la Oficina de Control Disciplinario Interno, para que adelante las actuaciones a que haya lugar dentro de la órbita de sus competencias funcionales.</w:t>
      </w:r>
    </w:p>
    <w:bookmarkEnd w:id="0"/>
    <w:p w14:paraId="75EAC439" w14:textId="3312809A" w:rsidR="00F92880" w:rsidRPr="004140FB" w:rsidRDefault="00F92880" w:rsidP="008D387A">
      <w:pPr>
        <w:pStyle w:val="Sinespaciado"/>
        <w:jc w:val="both"/>
        <w:rPr>
          <w:rStyle w:val="apple-converted-space"/>
          <w:rFonts w:ascii="Arial" w:hAnsi="Arial" w:cs="Arial"/>
          <w:sz w:val="20"/>
          <w:szCs w:val="20"/>
        </w:rPr>
      </w:pPr>
    </w:p>
    <w:p w14:paraId="0374BAC8" w14:textId="6A9BC712" w:rsidR="00DB7895" w:rsidRPr="004140FB" w:rsidRDefault="00DB7895" w:rsidP="00DB7895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lang w:eastAsia="es-CO"/>
        </w:rPr>
      </w:pPr>
      <w:r w:rsidRPr="004140FB">
        <w:rPr>
          <w:rFonts w:ascii="Arial" w:eastAsia="Times New Roman" w:hAnsi="Arial" w:cs="Arial"/>
          <w:sz w:val="20"/>
          <w:szCs w:val="20"/>
          <w:lang w:eastAsia="es-CO"/>
        </w:rPr>
        <w:t>Agradecemos antemano la oportunidad con que contesten este requerimiento.</w:t>
      </w:r>
    </w:p>
    <w:p w14:paraId="7AB61D23" w14:textId="77777777" w:rsidR="00DB7895" w:rsidRPr="004140FB" w:rsidRDefault="00DB7895" w:rsidP="00DB7895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140FB">
        <w:rPr>
          <w:rFonts w:ascii="Arial" w:hAnsi="Arial" w:cs="Arial"/>
          <w:sz w:val="20"/>
          <w:szCs w:val="20"/>
        </w:rPr>
        <w:t>Atentamente,</w:t>
      </w:r>
    </w:p>
    <w:p w14:paraId="47BAAB80" w14:textId="32F1B510" w:rsidR="00F92880" w:rsidRPr="004140FB" w:rsidRDefault="00F92880" w:rsidP="00F92880">
      <w:pPr>
        <w:spacing w:after="0"/>
        <w:rPr>
          <w:rStyle w:val="apple-converted-space"/>
          <w:rFonts w:ascii="Arial" w:eastAsia="Calibri" w:hAnsi="Arial" w:cs="Arial"/>
          <w:sz w:val="20"/>
          <w:szCs w:val="20"/>
        </w:rPr>
      </w:pPr>
    </w:p>
    <w:p w14:paraId="7DBBFA5B" w14:textId="77777777" w:rsidR="004B331F" w:rsidRPr="004140FB" w:rsidRDefault="004B331F" w:rsidP="00F92880">
      <w:pPr>
        <w:spacing w:after="0"/>
        <w:rPr>
          <w:rStyle w:val="apple-converted-space"/>
          <w:rFonts w:ascii="Arial" w:eastAsia="Calibri" w:hAnsi="Arial" w:cs="Arial"/>
          <w:sz w:val="20"/>
          <w:szCs w:val="20"/>
        </w:rPr>
      </w:pPr>
    </w:p>
    <w:p w14:paraId="0AFDB83F" w14:textId="5C8CEA76" w:rsidR="00F92880" w:rsidRPr="004140FB" w:rsidRDefault="00F92880" w:rsidP="00F92880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140FB">
        <w:rPr>
          <w:rFonts w:ascii="Arial" w:hAnsi="Arial" w:cs="Arial"/>
          <w:sz w:val="20"/>
          <w:szCs w:val="20"/>
        </w:rPr>
        <w:t>Subdirec</w:t>
      </w:r>
      <w:r w:rsidR="00EC31E7" w:rsidRPr="004140FB">
        <w:rPr>
          <w:rFonts w:ascii="Arial" w:hAnsi="Arial" w:cs="Arial"/>
          <w:sz w:val="20"/>
          <w:szCs w:val="20"/>
        </w:rPr>
        <w:t xml:space="preserve">ción de </w:t>
      </w:r>
      <w:r w:rsidRPr="004140FB">
        <w:rPr>
          <w:rFonts w:ascii="Arial" w:hAnsi="Arial" w:cs="Arial"/>
          <w:sz w:val="20"/>
          <w:szCs w:val="20"/>
        </w:rPr>
        <w:t xml:space="preserve">Asuntos Legales </w:t>
      </w:r>
    </w:p>
    <w:p w14:paraId="41B37FCE" w14:textId="2B70EE4F" w:rsidR="009004EB" w:rsidRPr="004140FB" w:rsidRDefault="00F92880" w:rsidP="009E0ACC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4140FB">
        <w:rPr>
          <w:rFonts w:ascii="Arial" w:hAnsi="Arial" w:cs="Arial"/>
          <w:sz w:val="20"/>
          <w:szCs w:val="20"/>
        </w:rPr>
        <w:t>Equipo de Trabajo de Defensa Judicial</w:t>
      </w:r>
      <w:r w:rsidR="009E0ACC" w:rsidRPr="004140FB">
        <w:rPr>
          <w:rFonts w:ascii="Arial" w:hAnsi="Arial" w:cs="Arial"/>
          <w:sz w:val="20"/>
          <w:szCs w:val="20"/>
        </w:rPr>
        <w:t xml:space="preserve">, extrajudicial y de cobro coactivo </w:t>
      </w:r>
      <w:r w:rsidRPr="004140FB">
        <w:rPr>
          <w:rFonts w:ascii="Arial" w:hAnsi="Arial" w:cs="Arial"/>
          <w:sz w:val="20"/>
          <w:szCs w:val="20"/>
        </w:rPr>
        <w:t xml:space="preserve"> </w:t>
      </w:r>
    </w:p>
    <w:sectPr w:rsidR="009004EB" w:rsidRPr="004140F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AB92B" w14:textId="77777777" w:rsidR="000B6818" w:rsidRDefault="000B6818" w:rsidP="00DB7895">
      <w:pPr>
        <w:spacing w:after="0" w:line="240" w:lineRule="auto"/>
      </w:pPr>
      <w:r>
        <w:separator/>
      </w:r>
    </w:p>
  </w:endnote>
  <w:endnote w:type="continuationSeparator" w:id="0">
    <w:p w14:paraId="3ED86502" w14:textId="77777777" w:rsidR="000B6818" w:rsidRDefault="000B6818" w:rsidP="00DB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5473" w14:textId="4F0910E3" w:rsidR="00712DE8" w:rsidRDefault="00A46449" w:rsidP="008972B3">
    <w:pPr>
      <w:pStyle w:val="Piedepgina"/>
      <w:jc w:val="center"/>
    </w:pPr>
    <w:r>
      <w:rPr>
        <w:noProof/>
      </w:rPr>
      <w:drawing>
        <wp:inline distT="0" distB="0" distL="0" distR="0" wp14:anchorId="29D9BE57" wp14:editId="2167DC56">
          <wp:extent cx="428625" cy="676271"/>
          <wp:effectExtent l="0" t="0" r="9525" b="0"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22581" r="20430"/>
                  <a:stretch>
                    <a:fillRect/>
                  </a:stretch>
                </pic:blipFill>
                <pic:spPr>
                  <a:xfrm>
                    <a:off x="0" y="0"/>
                    <a:ext cx="428625" cy="6762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12DE8" w:rsidRPr="008972B3">
      <w:t xml:space="preserve">                                                                 </w:t>
    </w:r>
    <w:r w:rsidR="00712DE8" w:rsidRPr="008972B3">
      <w:rPr>
        <w:rFonts w:ascii="Arial Narrow" w:hAnsi="Arial Narrow" w:cs="Arial"/>
        <w:sz w:val="16"/>
        <w:szCs w:val="16"/>
      </w:rPr>
      <w:t xml:space="preserve">Página </w:t>
    </w:r>
    <w:r w:rsidR="00712DE8" w:rsidRPr="008972B3">
      <w:rPr>
        <w:rFonts w:ascii="Arial Narrow" w:hAnsi="Arial Narrow" w:cs="Arial"/>
        <w:b/>
        <w:sz w:val="16"/>
        <w:szCs w:val="16"/>
      </w:rPr>
      <w:fldChar w:fldCharType="begin"/>
    </w:r>
    <w:r w:rsidR="00712DE8" w:rsidRPr="008972B3">
      <w:rPr>
        <w:rFonts w:ascii="Arial Narrow" w:hAnsi="Arial Narrow" w:cs="Arial"/>
        <w:b/>
        <w:sz w:val="16"/>
        <w:szCs w:val="16"/>
      </w:rPr>
      <w:instrText xml:space="preserve"> PAGE </w:instrText>
    </w:r>
    <w:r w:rsidR="00712DE8" w:rsidRPr="008972B3">
      <w:rPr>
        <w:rFonts w:ascii="Arial Narrow" w:hAnsi="Arial Narrow" w:cs="Arial"/>
        <w:b/>
        <w:sz w:val="16"/>
        <w:szCs w:val="16"/>
      </w:rPr>
      <w:fldChar w:fldCharType="separate"/>
    </w:r>
    <w:r w:rsidR="00712DE8" w:rsidRPr="008972B3">
      <w:rPr>
        <w:rFonts w:ascii="Arial Narrow" w:hAnsi="Arial Narrow" w:cs="Arial"/>
        <w:b/>
        <w:sz w:val="16"/>
        <w:szCs w:val="16"/>
      </w:rPr>
      <w:t>1</w:t>
    </w:r>
    <w:r w:rsidR="00712DE8" w:rsidRPr="008972B3">
      <w:rPr>
        <w:rFonts w:ascii="Arial Narrow" w:hAnsi="Arial Narrow" w:cs="Arial"/>
        <w:b/>
        <w:sz w:val="16"/>
        <w:szCs w:val="16"/>
      </w:rPr>
      <w:fldChar w:fldCharType="end"/>
    </w:r>
    <w:r w:rsidR="00712DE8" w:rsidRPr="008972B3">
      <w:rPr>
        <w:rFonts w:ascii="Arial Narrow" w:hAnsi="Arial Narrow" w:cs="Arial"/>
        <w:sz w:val="16"/>
        <w:szCs w:val="16"/>
      </w:rPr>
      <w:t xml:space="preserve"> de </w:t>
    </w:r>
    <w:r w:rsidR="00712DE8" w:rsidRPr="008972B3">
      <w:rPr>
        <w:rFonts w:ascii="Arial Narrow" w:hAnsi="Arial Narrow" w:cs="Arial"/>
        <w:b/>
        <w:sz w:val="16"/>
        <w:szCs w:val="16"/>
      </w:rPr>
      <w:fldChar w:fldCharType="begin"/>
    </w:r>
    <w:r w:rsidR="00712DE8" w:rsidRPr="008972B3">
      <w:rPr>
        <w:rFonts w:ascii="Arial Narrow" w:hAnsi="Arial Narrow" w:cs="Arial"/>
        <w:b/>
        <w:sz w:val="16"/>
        <w:szCs w:val="16"/>
      </w:rPr>
      <w:instrText xml:space="preserve"> NUMPAGES </w:instrText>
    </w:r>
    <w:r w:rsidR="00712DE8" w:rsidRPr="008972B3">
      <w:rPr>
        <w:rFonts w:ascii="Arial Narrow" w:hAnsi="Arial Narrow" w:cs="Arial"/>
        <w:b/>
        <w:sz w:val="16"/>
        <w:szCs w:val="16"/>
      </w:rPr>
      <w:fldChar w:fldCharType="separate"/>
    </w:r>
    <w:r w:rsidR="00712DE8" w:rsidRPr="008972B3">
      <w:rPr>
        <w:rFonts w:ascii="Arial Narrow" w:hAnsi="Arial Narrow" w:cs="Arial"/>
        <w:b/>
        <w:sz w:val="16"/>
        <w:szCs w:val="16"/>
      </w:rPr>
      <w:t>2</w:t>
    </w:r>
    <w:r w:rsidR="00712DE8" w:rsidRPr="008972B3">
      <w:rPr>
        <w:rFonts w:ascii="Arial Narrow" w:hAnsi="Arial Narrow" w:cs="Arial"/>
        <w:b/>
        <w:sz w:val="16"/>
        <w:szCs w:val="16"/>
      </w:rPr>
      <w:fldChar w:fldCharType="end"/>
    </w:r>
    <w:r w:rsidR="00712DE8" w:rsidRPr="008972B3">
      <w:rPr>
        <w:rFonts w:ascii="Arial Narrow" w:hAnsi="Arial Narrow" w:cs="Arial"/>
        <w:b/>
        <w:sz w:val="16"/>
        <w:szCs w:val="16"/>
      </w:rPr>
      <w:t xml:space="preserve"> </w:t>
    </w:r>
    <w:r w:rsidR="00712DE8" w:rsidRPr="008972B3">
      <w:t xml:space="preserve">                                                   </w:t>
    </w:r>
    <w:r w:rsidR="008972B3">
      <w:rPr>
        <w:noProof/>
      </w:rPr>
      <mc:AlternateContent>
        <mc:Choice Requires="wps">
          <w:drawing>
            <wp:inline distT="0" distB="0" distL="0" distR="0" wp14:anchorId="58D5611E" wp14:editId="01C92744">
              <wp:extent cx="914400" cy="352425"/>
              <wp:effectExtent l="0" t="0" r="0" b="9525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258F57" w14:textId="23132A8F" w:rsidR="008972B3" w:rsidRPr="008972B3" w:rsidRDefault="008972B3" w:rsidP="008972B3">
                          <w:pPr>
                            <w:pStyle w:val="Piedepgina"/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8972B3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GAL-FM-4</w:t>
                          </w:r>
                          <w:r w:rsidR="0031437E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9</w:t>
                          </w:r>
                        </w:p>
                        <w:p w14:paraId="54F8DE50" w14:textId="77777777" w:rsidR="008972B3" w:rsidRDefault="008972B3" w:rsidP="008972B3">
                          <w:pPr>
                            <w:pStyle w:val="Piedepgina"/>
                            <w:jc w:val="right"/>
                          </w:pPr>
                          <w:r w:rsidRPr="008972B3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V1</w:t>
                          </w:r>
                        </w:p>
                        <w:p w14:paraId="6A757781" w14:textId="77777777" w:rsidR="008972B3" w:rsidRDefault="008972B3" w:rsidP="008972B3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8D5611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width:1in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" stroked="f">
              <v:textbox>
                <w:txbxContent>
                  <w:p w14:paraId="6D258F57" w14:textId="23132A8F" w:rsidR="008972B3" w:rsidRPr="008972B3" w:rsidRDefault="008972B3" w:rsidP="008972B3">
                    <w:pPr>
                      <w:pStyle w:val="Piedepgina"/>
                      <w:jc w:val="right"/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  <w:r w:rsidRPr="008972B3">
                      <w:rPr>
                        <w:rFonts w:ascii="Arial Narrow" w:hAnsi="Arial Narrow"/>
                        <w:sz w:val="16"/>
                        <w:szCs w:val="16"/>
                      </w:rPr>
                      <w:t>GAL-FM-4</w:t>
                    </w:r>
                    <w:r w:rsidR="0031437E">
                      <w:rPr>
                        <w:rFonts w:ascii="Arial Narrow" w:hAnsi="Arial Narrow"/>
                        <w:sz w:val="16"/>
                        <w:szCs w:val="16"/>
                      </w:rPr>
                      <w:t>9</w:t>
                    </w:r>
                  </w:p>
                  <w:p w14:paraId="54F8DE50" w14:textId="77777777" w:rsidR="008972B3" w:rsidRDefault="008972B3" w:rsidP="008972B3">
                    <w:pPr>
                      <w:pStyle w:val="Piedepgina"/>
                      <w:jc w:val="right"/>
                    </w:pPr>
                    <w:r w:rsidRPr="008972B3">
                      <w:rPr>
                        <w:rFonts w:ascii="Arial Narrow" w:hAnsi="Arial Narrow"/>
                        <w:sz w:val="16"/>
                        <w:szCs w:val="16"/>
                      </w:rPr>
                      <w:t>V1</w:t>
                    </w:r>
                  </w:p>
                  <w:p w14:paraId="6A757781" w14:textId="77777777" w:rsidR="008972B3" w:rsidRDefault="008972B3" w:rsidP="008972B3">
                    <w:pPr>
                      <w:jc w:val="right"/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0603130E" w14:textId="03A16CBD" w:rsidR="00712DE8" w:rsidRDefault="00712D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13817" w14:textId="77777777" w:rsidR="000B6818" w:rsidRDefault="000B6818" w:rsidP="00DB7895">
      <w:pPr>
        <w:spacing w:after="0" w:line="240" w:lineRule="auto"/>
      </w:pPr>
      <w:r>
        <w:separator/>
      </w:r>
    </w:p>
  </w:footnote>
  <w:footnote w:type="continuationSeparator" w:id="0">
    <w:p w14:paraId="256AE5CB" w14:textId="77777777" w:rsidR="000B6818" w:rsidRDefault="000B6818" w:rsidP="00DB7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6528" w14:textId="29CC5579" w:rsidR="00712DE8" w:rsidRDefault="00C23674">
    <w:pPr>
      <w:pStyle w:val="Encabezado"/>
    </w:pPr>
    <w:bookmarkStart w:id="1" w:name="_Hlk67064431"/>
    <w:r>
      <w:rPr>
        <w:noProof/>
      </w:rPr>
      <w:drawing>
        <wp:anchor distT="0" distB="0" distL="114300" distR="114300" simplePos="0" relativeHeight="251658240" behindDoc="1" locked="0" layoutInCell="1" allowOverlap="1" wp14:anchorId="1EF7DDEC" wp14:editId="1964BE2A">
          <wp:simplePos x="0" y="0"/>
          <wp:positionH relativeFrom="margin">
            <wp:posOffset>90805</wp:posOffset>
          </wp:positionH>
          <wp:positionV relativeFrom="paragraph">
            <wp:posOffset>7620</wp:posOffset>
          </wp:positionV>
          <wp:extent cx="1223645" cy="263525"/>
          <wp:effectExtent l="0" t="0" r="0" b="3175"/>
          <wp:wrapTight wrapText="bothSides">
            <wp:wrapPolygon edited="0">
              <wp:start x="19504" y="0"/>
              <wp:lineTo x="0" y="0"/>
              <wp:lineTo x="0" y="20299"/>
              <wp:lineTo x="13451" y="20299"/>
              <wp:lineTo x="21185" y="18737"/>
              <wp:lineTo x="21185" y="0"/>
              <wp:lineTo x="19504" y="0"/>
            </wp:wrapPolygon>
          </wp:wrapTight>
          <wp:docPr id="1048748305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748305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3645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0B01">
      <w:rPr>
        <w:noProof/>
      </w:rPr>
      <mc:AlternateContent>
        <mc:Choice Requires="wps">
          <w:drawing>
            <wp:inline distT="0" distB="0" distL="0" distR="0" wp14:anchorId="495A9790" wp14:editId="7E48878D">
              <wp:extent cx="3048000" cy="1404620"/>
              <wp:effectExtent l="0" t="0" r="0" b="8255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23F550" w14:textId="463CCB3A" w:rsidR="00C70B01" w:rsidRDefault="008972B3" w:rsidP="00C70B01">
                          <w:pPr>
                            <w:jc w:val="center"/>
                          </w:pPr>
                          <w:r w:rsidRPr="005B423F">
                            <w:rPr>
                              <w:rFonts w:ascii="Arial Narrow" w:hAnsi="Arial Narrow"/>
                              <w:b/>
                              <w:bCs/>
                            </w:rPr>
                            <w:t xml:space="preserve">REQUERIMIENTO INSUMO TÉCNICO PARA DEFENSA </w:t>
                          </w:r>
                          <w:r>
                            <w:rPr>
                              <w:rFonts w:ascii="Arial Narrow" w:hAnsi="Arial Narrow"/>
                              <w:b/>
                              <w:bCs/>
                            </w:rPr>
                            <w:t>JUDICIAL</w:t>
                          </w:r>
                          <w:r w:rsidR="0031437E">
                            <w:rPr>
                              <w:rFonts w:ascii="Arial Narrow" w:hAnsi="Arial Narrow"/>
                              <w:b/>
                              <w:bCs/>
                            </w:rPr>
                            <w:t xml:space="preserve"> - TUTELA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95A979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width:24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" stroked="f">
              <v:textbox style="mso-fit-shape-to-text:t">
                <w:txbxContent>
                  <w:p w14:paraId="6623F550" w14:textId="463CCB3A" w:rsidR="00C70B01" w:rsidRDefault="008972B3" w:rsidP="00C70B01">
                    <w:pPr>
                      <w:jc w:val="center"/>
                    </w:pPr>
                    <w:r w:rsidRPr="005B423F">
                      <w:rPr>
                        <w:rFonts w:ascii="Arial Narrow" w:hAnsi="Arial Narrow"/>
                        <w:b/>
                        <w:bCs/>
                      </w:rPr>
                      <w:t xml:space="preserve">REQUERIMIENTO INSUMO TÉCNICO PARA DEFENSA </w:t>
                    </w:r>
                    <w:r>
                      <w:rPr>
                        <w:rFonts w:ascii="Arial Narrow" w:hAnsi="Arial Narrow"/>
                        <w:b/>
                        <w:bCs/>
                      </w:rPr>
                      <w:t>JUDICIAL</w:t>
                    </w:r>
                    <w:r w:rsidR="0031437E">
                      <w:rPr>
                        <w:rFonts w:ascii="Arial Narrow" w:hAnsi="Arial Narrow"/>
                        <w:b/>
                        <w:bCs/>
                      </w:rPr>
                      <w:t xml:space="preserve"> - TUTELA</w:t>
                    </w:r>
                  </w:p>
                </w:txbxContent>
              </v:textbox>
              <w10:anchorlock/>
            </v:shape>
          </w:pict>
        </mc:Fallback>
      </mc:AlternateContent>
    </w:r>
    <w:bookmarkEnd w:id="1"/>
    <w:r w:rsidR="00712DE8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6D"/>
    <w:rsid w:val="00021A98"/>
    <w:rsid w:val="00037B31"/>
    <w:rsid w:val="00080F0D"/>
    <w:rsid w:val="000B6818"/>
    <w:rsid w:val="000C3A56"/>
    <w:rsid w:val="000C3BA2"/>
    <w:rsid w:val="000E72F9"/>
    <w:rsid w:val="001668AE"/>
    <w:rsid w:val="00187CFF"/>
    <w:rsid w:val="00196363"/>
    <w:rsid w:val="001A43C4"/>
    <w:rsid w:val="001C0AF7"/>
    <w:rsid w:val="001C2769"/>
    <w:rsid w:val="001F07CC"/>
    <w:rsid w:val="00222574"/>
    <w:rsid w:val="002C0493"/>
    <w:rsid w:val="00304891"/>
    <w:rsid w:val="0031437E"/>
    <w:rsid w:val="00366B3B"/>
    <w:rsid w:val="0039453C"/>
    <w:rsid w:val="003B5164"/>
    <w:rsid w:val="004055B4"/>
    <w:rsid w:val="004140FB"/>
    <w:rsid w:val="00422439"/>
    <w:rsid w:val="00426617"/>
    <w:rsid w:val="00471D44"/>
    <w:rsid w:val="00472F54"/>
    <w:rsid w:val="0048196D"/>
    <w:rsid w:val="004831D1"/>
    <w:rsid w:val="0048657F"/>
    <w:rsid w:val="004B331F"/>
    <w:rsid w:val="004C51A2"/>
    <w:rsid w:val="00507CAD"/>
    <w:rsid w:val="00520314"/>
    <w:rsid w:val="005B1B93"/>
    <w:rsid w:val="005B423F"/>
    <w:rsid w:val="005C0ECC"/>
    <w:rsid w:val="005E09DD"/>
    <w:rsid w:val="006236A3"/>
    <w:rsid w:val="00647192"/>
    <w:rsid w:val="00666B82"/>
    <w:rsid w:val="00666DD7"/>
    <w:rsid w:val="0069093A"/>
    <w:rsid w:val="006E56EB"/>
    <w:rsid w:val="006E6AE6"/>
    <w:rsid w:val="006F42A7"/>
    <w:rsid w:val="00712DE8"/>
    <w:rsid w:val="00723150"/>
    <w:rsid w:val="007527DB"/>
    <w:rsid w:val="007A5079"/>
    <w:rsid w:val="007E3810"/>
    <w:rsid w:val="007F7E65"/>
    <w:rsid w:val="00871ED1"/>
    <w:rsid w:val="008875C1"/>
    <w:rsid w:val="008972B3"/>
    <w:rsid w:val="008979EE"/>
    <w:rsid w:val="008B52A9"/>
    <w:rsid w:val="008D387A"/>
    <w:rsid w:val="009004EB"/>
    <w:rsid w:val="00910181"/>
    <w:rsid w:val="00912A0A"/>
    <w:rsid w:val="009240B8"/>
    <w:rsid w:val="00942621"/>
    <w:rsid w:val="00947D9E"/>
    <w:rsid w:val="00964F5F"/>
    <w:rsid w:val="00965505"/>
    <w:rsid w:val="009A30A8"/>
    <w:rsid w:val="009A49E4"/>
    <w:rsid w:val="009E0ACC"/>
    <w:rsid w:val="00A055F7"/>
    <w:rsid w:val="00A276DF"/>
    <w:rsid w:val="00A33F2D"/>
    <w:rsid w:val="00A46449"/>
    <w:rsid w:val="00A71D36"/>
    <w:rsid w:val="00AA00C6"/>
    <w:rsid w:val="00AB0F42"/>
    <w:rsid w:val="00AB4C43"/>
    <w:rsid w:val="00AD3177"/>
    <w:rsid w:val="00B249C6"/>
    <w:rsid w:val="00B913EE"/>
    <w:rsid w:val="00BD6DC6"/>
    <w:rsid w:val="00C23674"/>
    <w:rsid w:val="00C70B01"/>
    <w:rsid w:val="00CE6319"/>
    <w:rsid w:val="00CF1A49"/>
    <w:rsid w:val="00D52BC3"/>
    <w:rsid w:val="00DA4214"/>
    <w:rsid w:val="00DB7895"/>
    <w:rsid w:val="00E47B28"/>
    <w:rsid w:val="00E52E25"/>
    <w:rsid w:val="00E536D8"/>
    <w:rsid w:val="00E85A06"/>
    <w:rsid w:val="00E90825"/>
    <w:rsid w:val="00EC1EFF"/>
    <w:rsid w:val="00EC31E7"/>
    <w:rsid w:val="00EE1BDF"/>
    <w:rsid w:val="00F2522B"/>
    <w:rsid w:val="00F62B42"/>
    <w:rsid w:val="00F92880"/>
    <w:rsid w:val="00FA3440"/>
    <w:rsid w:val="00FB436B"/>
    <w:rsid w:val="00FD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2F8054"/>
  <w15:chartTrackingRefBased/>
  <w15:docId w15:val="{40A04D98-0FD4-4494-B753-46CD49E6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88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2880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locked/>
    <w:rsid w:val="00F92880"/>
    <w:rPr>
      <w:rFonts w:ascii="Calibri" w:eastAsia="Calibri" w:hAnsi="Calibri" w:cs="Times New Roman"/>
    </w:rPr>
  </w:style>
  <w:style w:type="paragraph" w:styleId="Sinespaciado">
    <w:name w:val="No Spacing"/>
    <w:link w:val="SinespaciadoCar"/>
    <w:qFormat/>
    <w:rsid w:val="00F9288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F92880"/>
  </w:style>
  <w:style w:type="table" w:styleId="Tablaconcuadrcula">
    <w:name w:val="Table Grid"/>
    <w:basedOn w:val="Tablanormal"/>
    <w:uiPriority w:val="59"/>
    <w:rsid w:val="00F928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536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536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536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36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36D8"/>
    <w:rPr>
      <w:b/>
      <w:bCs/>
      <w:sz w:val="20"/>
      <w:szCs w:val="20"/>
    </w:rPr>
  </w:style>
  <w:style w:type="character" w:styleId="Refdenotaalpie">
    <w:name w:val="footnote reference"/>
    <w:aliases w:val="Ref. de nota al pie 2,Texto de nota al pie,Pie de Página,FC,Texto de nota al p,Pie de Pàgina,F,Pie de P_gin,Pie de P_,Texto de nota al pi,Pie de P_g,referencia nota al pie,Footnotes refss,Fago Fußnotenzeichen,Nota de pie,BVI fnr,f"/>
    <w:basedOn w:val="Fuentedeprrafopredeter"/>
    <w:uiPriority w:val="99"/>
    <w:semiHidden/>
    <w:unhideWhenUsed/>
    <w:qFormat/>
    <w:rsid w:val="00DB789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33F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3F2D"/>
    <w:rPr>
      <w:sz w:val="20"/>
      <w:szCs w:val="20"/>
    </w:rPr>
  </w:style>
  <w:style w:type="paragraph" w:styleId="Revisin">
    <w:name w:val="Revision"/>
    <w:hidden/>
    <w:uiPriority w:val="99"/>
    <w:semiHidden/>
    <w:rsid w:val="00712DE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12D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2DE8"/>
  </w:style>
  <w:style w:type="paragraph" w:styleId="Piedepgina">
    <w:name w:val="footer"/>
    <w:basedOn w:val="Normal"/>
    <w:link w:val="PiedepginaCar"/>
    <w:uiPriority w:val="99"/>
    <w:unhideWhenUsed/>
    <w:rsid w:val="00712D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2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AE693-BD39-49DC-969E-C6667C35E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Salazar Rueda</dc:creator>
  <cp:keywords/>
  <dc:description/>
  <cp:lastModifiedBy>Erika Melissa Rendon Melendez</cp:lastModifiedBy>
  <cp:revision>5</cp:revision>
  <dcterms:created xsi:type="dcterms:W3CDTF">2023-03-23T15:45:00Z</dcterms:created>
  <dcterms:modified xsi:type="dcterms:W3CDTF">2024-04-10T17:17:00Z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c521f-e930-485b-97f4-efbe7db8e98f_Enabled">
    <vt:lpwstr>true</vt:lpwstr>
  </property>
  <property fmtid="{D5CDD505-2E9C-101B-9397-08002B2CF9AE}" pid="3" name="MSIP_Label_5fac521f-e930-485b-97f4-efbe7db8e98f_SetDate">
    <vt:lpwstr>2024-02-23T19:48:48Z</vt:lpwstr>
  </property>
  <property fmtid="{D5CDD505-2E9C-101B-9397-08002B2CF9AE}" pid="4" name="MSIP_Label_5fac521f-e930-485b-97f4-efbe7db8e98f_Method">
    <vt:lpwstr>Standard</vt:lpwstr>
  </property>
  <property fmtid="{D5CDD505-2E9C-101B-9397-08002B2CF9AE}" pid="5" name="MSIP_Label_5fac521f-e930-485b-97f4-efbe7db8e98f_Name">
    <vt:lpwstr>defa4170-0d19-0005-0004-bc88714345d2</vt:lpwstr>
  </property>
  <property fmtid="{D5CDD505-2E9C-101B-9397-08002B2CF9AE}" pid="6" name="MSIP_Label_5fac521f-e930-485b-97f4-efbe7db8e98f_SiteId">
    <vt:lpwstr>9ecb216e-449b-4584-bc82-26bce78574fb</vt:lpwstr>
  </property>
  <property fmtid="{D5CDD505-2E9C-101B-9397-08002B2CF9AE}" pid="7" name="MSIP_Label_5fac521f-e930-485b-97f4-efbe7db8e98f_ActionId">
    <vt:lpwstr>f461bc3f-0d29-47a7-8fe3-847939b47811</vt:lpwstr>
  </property>
  <property fmtid="{D5CDD505-2E9C-101B-9397-08002B2CF9AE}" pid="8" name="MSIP_Label_5fac521f-e930-485b-97f4-efbe7db8e98f_ContentBits">
    <vt:lpwstr>0</vt:lpwstr>
  </property>
</Properties>
</file>